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FC" w:rsidRDefault="002A51FC" w:rsidP="00C02503">
      <w:pPr>
        <w:jc w:val="center"/>
        <w:rPr>
          <w:b/>
          <w:sz w:val="24"/>
        </w:rPr>
      </w:pPr>
    </w:p>
    <w:p w:rsidR="00C02503" w:rsidRPr="00486B47" w:rsidRDefault="004C3AA1" w:rsidP="00C02503">
      <w:pPr>
        <w:jc w:val="center"/>
        <w:rPr>
          <w:b/>
        </w:rPr>
      </w:pPr>
      <w:r w:rsidRPr="00486B47">
        <w:rPr>
          <w:b/>
        </w:rPr>
        <w:t>Formato de evaluación de artí</w:t>
      </w:r>
      <w:r>
        <w:rPr>
          <w:b/>
        </w:rPr>
        <w:t xml:space="preserve">culos </w:t>
      </w:r>
      <w:r w:rsidRPr="00486B47">
        <w:rPr>
          <w:b/>
        </w:rPr>
        <w:t>(revisión por pares)</w:t>
      </w:r>
    </w:p>
    <w:p w:rsidR="00C02503" w:rsidRPr="00486B47" w:rsidRDefault="00C02503" w:rsidP="00C02503">
      <w:pPr>
        <w:jc w:val="center"/>
        <w:rPr>
          <w:b/>
          <w:sz w:val="20"/>
        </w:rPr>
      </w:pPr>
    </w:p>
    <w:p w:rsidR="009D7D57" w:rsidRPr="00486B47" w:rsidRDefault="009D7D57" w:rsidP="009D7D57">
      <w:pPr>
        <w:jc w:val="both"/>
        <w:rPr>
          <w:sz w:val="20"/>
        </w:rPr>
      </w:pPr>
      <w:r w:rsidRPr="00486B47">
        <w:rPr>
          <w:sz w:val="20"/>
        </w:rPr>
        <w:t xml:space="preserve">El presente formato corresponde a una guía para la evaluación de artículos recibidos para ser publicados en </w:t>
      </w:r>
      <w:r w:rsidR="00A462E9" w:rsidRPr="00486B47">
        <w:rPr>
          <w:rFonts w:asciiTheme="majorHAnsi" w:hAnsiTheme="majorHAnsi"/>
          <w:b/>
          <w:i/>
          <w:sz w:val="20"/>
        </w:rPr>
        <w:t>IPSA</w:t>
      </w:r>
      <w:r w:rsidRPr="00486B47">
        <w:rPr>
          <w:rFonts w:asciiTheme="majorHAnsi" w:hAnsiTheme="majorHAnsi"/>
          <w:b/>
          <w:i/>
          <w:sz w:val="20"/>
        </w:rPr>
        <w:t xml:space="preserve"> </w:t>
      </w:r>
      <w:proofErr w:type="spellStart"/>
      <w:r w:rsidRPr="00486B47">
        <w:rPr>
          <w:rFonts w:asciiTheme="majorHAnsi" w:hAnsiTheme="majorHAnsi"/>
          <w:b/>
          <w:i/>
          <w:sz w:val="20"/>
        </w:rPr>
        <w:t>Scientia</w:t>
      </w:r>
      <w:proofErr w:type="spellEnd"/>
      <w:r w:rsidR="00A462E9" w:rsidRPr="00486B47">
        <w:rPr>
          <w:rFonts w:asciiTheme="majorHAnsi" w:hAnsiTheme="majorHAnsi"/>
          <w:b/>
          <w:i/>
          <w:sz w:val="20"/>
        </w:rPr>
        <w:t>, revista científica multidisciplinaria</w:t>
      </w:r>
      <w:r w:rsidRPr="00486B47">
        <w:rPr>
          <w:rFonts w:asciiTheme="majorHAnsi" w:hAnsiTheme="majorHAnsi"/>
          <w:b/>
          <w:i/>
          <w:sz w:val="20"/>
        </w:rPr>
        <w:t>.</w:t>
      </w:r>
    </w:p>
    <w:p w:rsidR="009D7D57" w:rsidRPr="00486B47" w:rsidRDefault="009D7D57" w:rsidP="009D7D57">
      <w:pPr>
        <w:jc w:val="both"/>
        <w:rPr>
          <w:sz w:val="20"/>
        </w:rPr>
      </w:pPr>
    </w:p>
    <w:p w:rsidR="00C02503" w:rsidRPr="00486B47" w:rsidRDefault="009D7D57" w:rsidP="009D7D57">
      <w:pPr>
        <w:jc w:val="both"/>
        <w:rPr>
          <w:sz w:val="20"/>
        </w:rPr>
      </w:pPr>
      <w:r w:rsidRPr="00486B47">
        <w:rPr>
          <w:sz w:val="20"/>
        </w:rPr>
        <w:t>Por favor evalúe el artículo de acuerdo a los criterios definidos, valorándolo según los puntos descritos y argumentando sus conceptos sobre cada uno de ellos en la casilla de Observaciones. Recuerde que el proceso de evaluación se basa en los principios de equidad e imparcialidad y en los criterios de calidad, pertinencia y eficiencia</w:t>
      </w:r>
      <w:r w:rsidR="000D7F02">
        <w:rPr>
          <w:sz w:val="20"/>
        </w:rPr>
        <w:t>.</w:t>
      </w:r>
    </w:p>
    <w:p w:rsidR="009D7D57" w:rsidRPr="00486B47" w:rsidRDefault="009D7D57" w:rsidP="009D7D57">
      <w:pPr>
        <w:jc w:val="both"/>
        <w:rPr>
          <w:sz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730"/>
        <w:gridCol w:w="4654"/>
      </w:tblGrid>
      <w:tr w:rsidR="009D7D57" w:rsidRPr="00486B47" w:rsidTr="009D7D57">
        <w:trPr>
          <w:trHeight w:val="243"/>
        </w:trPr>
        <w:tc>
          <w:tcPr>
            <w:tcW w:w="5000" w:type="pct"/>
            <w:gridSpan w:val="2"/>
            <w:shd w:val="clear" w:color="auto" w:fill="DBEBD0"/>
          </w:tcPr>
          <w:p w:rsidR="009D7D57" w:rsidRPr="00486B47" w:rsidRDefault="009D7D57" w:rsidP="00E952B6">
            <w:pPr>
              <w:pStyle w:val="TableParagraph"/>
              <w:spacing w:before="3"/>
              <w:jc w:val="center"/>
              <w:rPr>
                <w:b/>
                <w:sz w:val="20"/>
                <w:szCs w:val="24"/>
              </w:rPr>
            </w:pPr>
            <w:r w:rsidRPr="00486B47">
              <w:rPr>
                <w:b/>
                <w:sz w:val="20"/>
                <w:szCs w:val="24"/>
              </w:rPr>
              <w:t xml:space="preserve">IDENTIFICACIÓN DEL </w:t>
            </w:r>
            <w:r w:rsidR="00E952B6" w:rsidRPr="00486B47">
              <w:rPr>
                <w:b/>
                <w:sz w:val="20"/>
                <w:szCs w:val="24"/>
              </w:rPr>
              <w:t>ARTÍCULO</w:t>
            </w:r>
            <w:r w:rsidRPr="00486B47">
              <w:rPr>
                <w:b/>
                <w:sz w:val="20"/>
                <w:szCs w:val="24"/>
              </w:rPr>
              <w:t xml:space="preserve"> A EVALUAR</w:t>
            </w:r>
          </w:p>
        </w:tc>
      </w:tr>
      <w:tr w:rsidR="009D7D57" w:rsidRPr="00486B47" w:rsidTr="009D7D57">
        <w:trPr>
          <w:trHeight w:val="481"/>
        </w:trPr>
        <w:tc>
          <w:tcPr>
            <w:tcW w:w="5000" w:type="pct"/>
            <w:gridSpan w:val="2"/>
          </w:tcPr>
          <w:p w:rsidR="009D7D57" w:rsidRPr="00486B47" w:rsidRDefault="009D7D57" w:rsidP="00D43F53">
            <w:pPr>
              <w:pStyle w:val="TableParagraph"/>
              <w:spacing w:before="3"/>
              <w:ind w:left="107"/>
              <w:rPr>
                <w:sz w:val="16"/>
                <w:szCs w:val="20"/>
              </w:rPr>
            </w:pPr>
            <w:r w:rsidRPr="00486B47">
              <w:rPr>
                <w:sz w:val="16"/>
                <w:szCs w:val="20"/>
              </w:rPr>
              <w:t>TÍTULO DE LA OBRA:</w:t>
            </w:r>
          </w:p>
        </w:tc>
      </w:tr>
      <w:tr w:rsidR="009D7D57" w:rsidRPr="00486B47" w:rsidTr="009D7D57">
        <w:trPr>
          <w:trHeight w:val="663"/>
        </w:trPr>
        <w:tc>
          <w:tcPr>
            <w:tcW w:w="2520" w:type="pct"/>
          </w:tcPr>
          <w:p w:rsidR="009D7D57" w:rsidRPr="00486B47" w:rsidRDefault="009D7D57" w:rsidP="00D43F53">
            <w:pPr>
              <w:pStyle w:val="TableParagraph"/>
              <w:ind w:left="107" w:right="991"/>
              <w:rPr>
                <w:sz w:val="16"/>
                <w:szCs w:val="20"/>
              </w:rPr>
            </w:pPr>
            <w:r w:rsidRPr="00486B47">
              <w:rPr>
                <w:sz w:val="16"/>
                <w:szCs w:val="20"/>
              </w:rPr>
              <w:t>FECHA DE ENTREGA DEL TEXTO Y FORMULARIO AL EVALUADOR</w:t>
            </w:r>
          </w:p>
        </w:tc>
        <w:tc>
          <w:tcPr>
            <w:tcW w:w="2480" w:type="pct"/>
          </w:tcPr>
          <w:p w:rsidR="009D7D57" w:rsidRPr="00486B47" w:rsidRDefault="009D7D57" w:rsidP="00D43F53">
            <w:pPr>
              <w:pStyle w:val="TableParagraph"/>
              <w:ind w:left="108"/>
              <w:rPr>
                <w:sz w:val="16"/>
                <w:szCs w:val="20"/>
              </w:rPr>
            </w:pPr>
            <w:r w:rsidRPr="00486B47">
              <w:rPr>
                <w:sz w:val="16"/>
                <w:szCs w:val="20"/>
              </w:rPr>
              <w:t>FECHA DE ENTREGA DE LA EVALUACIÓN DILIGENCIADA</w:t>
            </w:r>
          </w:p>
        </w:tc>
      </w:tr>
    </w:tbl>
    <w:p w:rsidR="00E952B6" w:rsidRPr="00486B47" w:rsidRDefault="00E952B6" w:rsidP="00E952B6">
      <w:pPr>
        <w:tabs>
          <w:tab w:val="left" w:pos="554"/>
        </w:tabs>
        <w:spacing w:before="205"/>
        <w:rPr>
          <w:b/>
          <w:sz w:val="20"/>
          <w:szCs w:val="24"/>
        </w:rPr>
      </w:pPr>
      <w:r w:rsidRPr="00486B47">
        <w:rPr>
          <w:b/>
          <w:sz w:val="20"/>
          <w:szCs w:val="24"/>
        </w:rPr>
        <w:t>Evaluación (cada respuesta debe estar justificada)</w:t>
      </w:r>
    </w:p>
    <w:p w:rsidR="00E952B6" w:rsidRPr="00486B47" w:rsidRDefault="00E952B6" w:rsidP="00E952B6">
      <w:pPr>
        <w:pStyle w:val="Textoindependiente"/>
        <w:rPr>
          <w:rFonts w:ascii="Arial" w:hAnsi="Arial" w:cs="Arial"/>
          <w:b/>
          <w:sz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0"/>
        <w:gridCol w:w="4187"/>
        <w:gridCol w:w="1284"/>
        <w:gridCol w:w="1284"/>
        <w:gridCol w:w="2569"/>
      </w:tblGrid>
      <w:tr w:rsidR="000C4EE2" w:rsidRPr="00486B47" w:rsidTr="00385058">
        <w:trPr>
          <w:trHeight w:val="552"/>
        </w:trPr>
        <w:tc>
          <w:tcPr>
            <w:tcW w:w="32" w:type="pct"/>
            <w:tcBorders>
              <w:right w:val="nil"/>
            </w:tcBorders>
            <w:shd w:val="clear" w:color="auto" w:fill="DBEBD0"/>
          </w:tcPr>
          <w:p w:rsidR="000C4EE2" w:rsidRPr="00486B47" w:rsidRDefault="000C4EE2" w:rsidP="00D43F53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2231" w:type="pct"/>
            <w:tcBorders>
              <w:left w:val="nil"/>
            </w:tcBorders>
            <w:shd w:val="clear" w:color="auto" w:fill="D6E3BC" w:themeFill="accent3" w:themeFillTint="66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b/>
                <w:sz w:val="20"/>
                <w:szCs w:val="24"/>
              </w:rPr>
            </w:pPr>
            <w:r w:rsidRPr="00486B47">
              <w:rPr>
                <w:b/>
                <w:sz w:val="20"/>
                <w:szCs w:val="24"/>
              </w:rPr>
              <w:t>Concepto</w:t>
            </w:r>
          </w:p>
        </w:tc>
        <w:tc>
          <w:tcPr>
            <w:tcW w:w="684" w:type="pct"/>
            <w:tcBorders>
              <w:left w:val="nil"/>
            </w:tcBorders>
            <w:shd w:val="clear" w:color="auto" w:fill="D6E3BC" w:themeFill="accent3" w:themeFillTint="66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b/>
                <w:sz w:val="20"/>
                <w:szCs w:val="24"/>
              </w:rPr>
            </w:pPr>
            <w:r w:rsidRPr="00486B47">
              <w:rPr>
                <w:b/>
                <w:sz w:val="20"/>
                <w:szCs w:val="24"/>
              </w:rPr>
              <w:t>Puntaje</w:t>
            </w:r>
          </w:p>
        </w:tc>
        <w:tc>
          <w:tcPr>
            <w:tcW w:w="684" w:type="pct"/>
            <w:tcBorders>
              <w:left w:val="nil"/>
            </w:tcBorders>
            <w:shd w:val="clear" w:color="auto" w:fill="D6E3BC" w:themeFill="accent3" w:themeFillTint="66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b/>
                <w:sz w:val="20"/>
                <w:szCs w:val="24"/>
              </w:rPr>
            </w:pPr>
            <w:r w:rsidRPr="00486B47">
              <w:rPr>
                <w:b/>
                <w:sz w:val="20"/>
                <w:szCs w:val="24"/>
              </w:rPr>
              <w:t>Valor</w:t>
            </w:r>
          </w:p>
        </w:tc>
        <w:tc>
          <w:tcPr>
            <w:tcW w:w="1369" w:type="pct"/>
            <w:tcBorders>
              <w:left w:val="nil"/>
            </w:tcBorders>
            <w:shd w:val="clear" w:color="auto" w:fill="D6E3BC" w:themeFill="accent3" w:themeFillTint="66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b/>
                <w:sz w:val="20"/>
                <w:szCs w:val="24"/>
              </w:rPr>
            </w:pPr>
            <w:r w:rsidRPr="00486B47">
              <w:rPr>
                <w:b/>
                <w:sz w:val="20"/>
                <w:szCs w:val="24"/>
              </w:rPr>
              <w:t>Observaciones</w:t>
            </w:r>
          </w:p>
        </w:tc>
      </w:tr>
      <w:tr w:rsidR="000C4EE2" w:rsidRPr="00486B47" w:rsidTr="00385058">
        <w:trPr>
          <w:trHeight w:val="552"/>
        </w:trPr>
        <w:tc>
          <w:tcPr>
            <w:tcW w:w="32" w:type="pct"/>
            <w:tcBorders>
              <w:right w:val="nil"/>
            </w:tcBorders>
            <w:shd w:val="clear" w:color="auto" w:fill="DBEBD0"/>
          </w:tcPr>
          <w:p w:rsidR="000C4EE2" w:rsidRPr="00486B47" w:rsidRDefault="000C4EE2" w:rsidP="00D43F53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4968" w:type="pct"/>
            <w:gridSpan w:val="4"/>
            <w:tcBorders>
              <w:left w:val="nil"/>
            </w:tcBorders>
            <w:shd w:val="clear" w:color="auto" w:fill="D6E3BC" w:themeFill="accent3" w:themeFillTint="66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b/>
                <w:sz w:val="20"/>
                <w:szCs w:val="24"/>
              </w:rPr>
            </w:pPr>
            <w:r w:rsidRPr="00486B47">
              <w:rPr>
                <w:b/>
                <w:sz w:val="20"/>
                <w:szCs w:val="24"/>
              </w:rPr>
              <w:t>Fundamentación científica</w:t>
            </w:r>
          </w:p>
        </w:tc>
      </w:tr>
      <w:tr w:rsidR="000C4EE2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0C4EE2" w:rsidRPr="00486B47" w:rsidRDefault="000C4EE2" w:rsidP="000C4EE2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Claridad en la identificación del tema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C4EE2" w:rsidRPr="00486B47" w:rsidRDefault="00804FB0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1</w:t>
            </w:r>
            <w:r w:rsidR="000C4EE2" w:rsidRPr="00486B47">
              <w:rPr>
                <w:sz w:val="20"/>
                <w:szCs w:val="24"/>
              </w:rPr>
              <w:t>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</w:tr>
      <w:tr w:rsidR="000C4EE2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0C4EE2" w:rsidRPr="00486B47" w:rsidRDefault="000C4EE2" w:rsidP="000C4EE2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El tema es tratado con rigor científico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C4EE2" w:rsidRPr="00486B47" w:rsidRDefault="000C4EE2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</w:tr>
      <w:tr w:rsidR="000C4EE2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0C4EE2" w:rsidRPr="00486B47" w:rsidRDefault="000C4EE2" w:rsidP="000C4EE2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 xml:space="preserve">Genera nuevo conocimiento o aporta al estado del arte </w:t>
            </w:r>
            <w:r w:rsidR="00804FB0" w:rsidRPr="00486B47">
              <w:rPr>
                <w:sz w:val="20"/>
                <w:szCs w:val="24"/>
              </w:rPr>
              <w:t xml:space="preserve">sobre el </w:t>
            </w:r>
            <w:r w:rsidRPr="00486B47">
              <w:rPr>
                <w:sz w:val="20"/>
                <w:szCs w:val="24"/>
              </w:rPr>
              <w:t>objeto de estudio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C4EE2" w:rsidRPr="00486B47" w:rsidRDefault="000C4EE2" w:rsidP="00804FB0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1</w:t>
            </w:r>
            <w:r w:rsidR="00804FB0" w:rsidRPr="00486B47">
              <w:rPr>
                <w:sz w:val="20"/>
                <w:szCs w:val="24"/>
              </w:rPr>
              <w:t>5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</w:tr>
      <w:tr w:rsidR="000C4EE2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0C4EE2" w:rsidRPr="00486B47" w:rsidRDefault="000C4EE2" w:rsidP="00804FB0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Es un tema de actualidad o una reflexión s</w:t>
            </w:r>
            <w:r w:rsidR="00804FB0" w:rsidRPr="00486B47">
              <w:rPr>
                <w:sz w:val="20"/>
                <w:szCs w:val="24"/>
              </w:rPr>
              <w:t>o</w:t>
            </w:r>
            <w:r w:rsidRPr="00486B47">
              <w:rPr>
                <w:sz w:val="20"/>
                <w:szCs w:val="24"/>
              </w:rPr>
              <w:t>bre un tema tratado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C4EE2" w:rsidRPr="00486B47" w:rsidRDefault="000C4EE2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</w:tr>
      <w:tr w:rsidR="000C4EE2" w:rsidRPr="00486B47" w:rsidTr="00385058">
        <w:trPr>
          <w:trHeight w:val="552"/>
        </w:trPr>
        <w:tc>
          <w:tcPr>
            <w:tcW w:w="5000" w:type="pct"/>
            <w:gridSpan w:val="5"/>
            <w:shd w:val="clear" w:color="auto" w:fill="C2D69B" w:themeFill="accent3" w:themeFillTint="99"/>
            <w:vAlign w:val="center"/>
          </w:tcPr>
          <w:p w:rsidR="000C4EE2" w:rsidRPr="00486B47" w:rsidRDefault="000C4EE2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b/>
                <w:sz w:val="20"/>
                <w:szCs w:val="24"/>
              </w:rPr>
            </w:pPr>
            <w:r w:rsidRPr="00486B47">
              <w:rPr>
                <w:b/>
                <w:sz w:val="20"/>
                <w:szCs w:val="24"/>
              </w:rPr>
              <w:t>Organización y contenido</w:t>
            </w:r>
          </w:p>
        </w:tc>
      </w:tr>
      <w:tr w:rsidR="000C4EE2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0C4EE2" w:rsidRPr="00486B47" w:rsidRDefault="00385058" w:rsidP="00804FB0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El resumen es claro y expresa el contenido</w:t>
            </w:r>
            <w:r w:rsidR="00804FB0" w:rsidRPr="00486B47">
              <w:rPr>
                <w:sz w:val="20"/>
                <w:szCs w:val="24"/>
              </w:rPr>
              <w:t xml:space="preserve"> del artículo.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C4EE2" w:rsidRPr="00486B47" w:rsidRDefault="00385058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5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C4EE2" w:rsidRPr="00486B47" w:rsidRDefault="000C4EE2" w:rsidP="001D507D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0C4EE2" w:rsidRPr="00486B47" w:rsidRDefault="000C4EE2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</w:tr>
      <w:tr w:rsidR="00385058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385058" w:rsidRPr="00486B47" w:rsidRDefault="00385058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La introducción destaca la importancia del tema, pregunta de investigación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385058" w:rsidRPr="00486B47" w:rsidRDefault="00385058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5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385058" w:rsidRPr="00486B47" w:rsidRDefault="00385058" w:rsidP="001D507D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385058" w:rsidRPr="00486B47" w:rsidRDefault="00385058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</w:tr>
      <w:tr w:rsidR="00385058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385058" w:rsidRPr="00486B47" w:rsidRDefault="00385058" w:rsidP="000C4EE2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Incluye referentes teóricos actualizados y reconoce investigaciones previas del tema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385058" w:rsidRPr="00486B47" w:rsidRDefault="00385058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5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385058" w:rsidRPr="00486B47" w:rsidRDefault="00385058" w:rsidP="001D507D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385058" w:rsidRPr="00486B47" w:rsidRDefault="00385058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</w:tr>
      <w:tr w:rsidR="00385058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385058" w:rsidRPr="00486B47" w:rsidRDefault="00C94061" w:rsidP="00C94061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Se describe el tipo de diseño</w:t>
            </w:r>
            <w:r w:rsidR="00385058" w:rsidRPr="00486B47">
              <w:rPr>
                <w:sz w:val="20"/>
                <w:szCs w:val="24"/>
              </w:rPr>
              <w:t xml:space="preserve">, </w:t>
            </w:r>
            <w:r w:rsidR="000133DE" w:rsidRPr="00486B47">
              <w:rPr>
                <w:sz w:val="20"/>
                <w:szCs w:val="24"/>
              </w:rPr>
              <w:t>muestra seleccionada e instrumentos aplicados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385058" w:rsidRPr="00486B47" w:rsidRDefault="000133DE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5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385058" w:rsidRPr="00486B47" w:rsidRDefault="00385058" w:rsidP="001D507D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385058" w:rsidRPr="00486B47" w:rsidRDefault="00385058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</w:tr>
      <w:tr w:rsidR="000133DE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0133DE" w:rsidRPr="00486B47" w:rsidRDefault="000133DE" w:rsidP="000133DE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 xml:space="preserve">Desarrollo bien argumentado. Coherencia entre cuadros, figuras y bases teóricas 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133DE" w:rsidRPr="00486B47" w:rsidRDefault="000133DE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133DE" w:rsidRPr="00486B47" w:rsidRDefault="000133DE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0133DE" w:rsidRPr="00486B47" w:rsidRDefault="000133DE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</w:tr>
      <w:tr w:rsidR="000133DE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0133DE" w:rsidRPr="00486B47" w:rsidRDefault="000133DE" w:rsidP="00C94061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Resultados</w:t>
            </w:r>
            <w:r w:rsidR="00C94061" w:rsidRPr="00486B47">
              <w:rPr>
                <w:sz w:val="20"/>
                <w:szCs w:val="24"/>
              </w:rPr>
              <w:t xml:space="preserve"> relevantes</w:t>
            </w:r>
            <w:r w:rsidRPr="00486B47">
              <w:rPr>
                <w:sz w:val="20"/>
                <w:szCs w:val="24"/>
              </w:rPr>
              <w:t xml:space="preserve"> </w:t>
            </w:r>
            <w:r w:rsidR="00C94061" w:rsidRPr="00486B47">
              <w:rPr>
                <w:sz w:val="20"/>
                <w:szCs w:val="24"/>
              </w:rPr>
              <w:t xml:space="preserve">que </w:t>
            </w:r>
            <w:r w:rsidRPr="00486B47">
              <w:rPr>
                <w:sz w:val="20"/>
                <w:szCs w:val="24"/>
              </w:rPr>
              <w:t>aportan al nuevo conocimiento</w:t>
            </w:r>
            <w:r w:rsidR="00C94061" w:rsidRPr="00486B47">
              <w:rPr>
                <w:sz w:val="20"/>
                <w:szCs w:val="24"/>
              </w:rPr>
              <w:t>. Discusión acorde.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133DE" w:rsidRPr="00486B47" w:rsidRDefault="000133DE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133DE" w:rsidRPr="00486B47" w:rsidRDefault="000133DE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0133DE" w:rsidRPr="00486B47" w:rsidRDefault="000133DE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</w:tr>
      <w:tr w:rsidR="000133DE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0133DE" w:rsidRPr="00486B47" w:rsidRDefault="000133DE" w:rsidP="000133DE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lastRenderedPageBreak/>
              <w:t>Las conclusiones son claras y responden las preguntas/hipótesis de investigación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133DE" w:rsidRPr="00486B47" w:rsidRDefault="00804FB0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133DE" w:rsidRPr="00486B47" w:rsidRDefault="000133DE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0133DE" w:rsidRPr="00486B47" w:rsidRDefault="000133DE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</w:tr>
      <w:tr w:rsidR="000133DE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0133DE" w:rsidRPr="00486B47" w:rsidRDefault="000133DE" w:rsidP="00804FB0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 xml:space="preserve">Referencias </w:t>
            </w:r>
            <w:r w:rsidR="009C6FCD" w:rsidRPr="00486B47">
              <w:rPr>
                <w:sz w:val="20"/>
                <w:szCs w:val="24"/>
              </w:rPr>
              <w:t xml:space="preserve">relevantes </w:t>
            </w:r>
            <w:r w:rsidRPr="00486B47">
              <w:rPr>
                <w:sz w:val="20"/>
                <w:szCs w:val="24"/>
              </w:rPr>
              <w:t>y</w:t>
            </w:r>
            <w:r w:rsidR="00804FB0" w:rsidRPr="00486B47">
              <w:rPr>
                <w:sz w:val="20"/>
                <w:szCs w:val="24"/>
              </w:rPr>
              <w:t xml:space="preserve"> exhaustivas.</w:t>
            </w:r>
            <w:r w:rsidRPr="00486B47">
              <w:rPr>
                <w:sz w:val="20"/>
                <w:szCs w:val="24"/>
              </w:rPr>
              <w:t xml:space="preserve"> </w:t>
            </w:r>
            <w:r w:rsidR="00804FB0" w:rsidRPr="00486B47">
              <w:rPr>
                <w:sz w:val="20"/>
                <w:szCs w:val="24"/>
              </w:rPr>
              <w:t>C</w:t>
            </w:r>
            <w:r w:rsidRPr="00486B47">
              <w:rPr>
                <w:sz w:val="20"/>
                <w:szCs w:val="24"/>
              </w:rPr>
              <w:t>itación adecuada, coherente y pertinente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133DE" w:rsidRPr="00486B47" w:rsidRDefault="000133DE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sz w:val="20"/>
                <w:szCs w:val="24"/>
              </w:rPr>
            </w:pPr>
            <w:r w:rsidRPr="00486B47">
              <w:rPr>
                <w:sz w:val="20"/>
                <w:szCs w:val="24"/>
              </w:rPr>
              <w:t>5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133DE" w:rsidRPr="00486B47" w:rsidRDefault="000133DE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0133DE" w:rsidRPr="00486B47" w:rsidRDefault="000133DE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</w:tr>
      <w:tr w:rsidR="001A7D92" w:rsidRPr="00486B47" w:rsidTr="00385058">
        <w:trPr>
          <w:trHeight w:val="552"/>
        </w:trPr>
        <w:tc>
          <w:tcPr>
            <w:tcW w:w="2263" w:type="pct"/>
            <w:gridSpan w:val="2"/>
            <w:vAlign w:val="center"/>
          </w:tcPr>
          <w:p w:rsidR="001A7D92" w:rsidRPr="00486B47" w:rsidRDefault="001A7D92" w:rsidP="001A7D9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b/>
                <w:sz w:val="20"/>
                <w:szCs w:val="24"/>
              </w:rPr>
            </w:pPr>
            <w:r w:rsidRPr="00486B47">
              <w:rPr>
                <w:b/>
                <w:sz w:val="20"/>
                <w:szCs w:val="24"/>
              </w:rPr>
              <w:t>TOTAL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A7D92" w:rsidRPr="00486B47" w:rsidRDefault="001A7D92" w:rsidP="000C4EE2">
            <w:pPr>
              <w:pStyle w:val="TableParagraph"/>
              <w:tabs>
                <w:tab w:val="left" w:pos="553"/>
                <w:tab w:val="left" w:pos="554"/>
              </w:tabs>
              <w:jc w:val="center"/>
              <w:rPr>
                <w:b/>
                <w:sz w:val="20"/>
                <w:szCs w:val="24"/>
              </w:rPr>
            </w:pPr>
            <w:r w:rsidRPr="00486B47">
              <w:rPr>
                <w:b/>
                <w:sz w:val="20"/>
                <w:szCs w:val="24"/>
              </w:rPr>
              <w:t>100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1A7D92" w:rsidRPr="00486B47" w:rsidRDefault="001A7D92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1A7D92" w:rsidRPr="00486B47" w:rsidRDefault="001A7D92" w:rsidP="00385058">
            <w:pPr>
              <w:pStyle w:val="TableParagraph"/>
              <w:tabs>
                <w:tab w:val="left" w:pos="553"/>
                <w:tab w:val="left" w:pos="554"/>
              </w:tabs>
              <w:rPr>
                <w:sz w:val="20"/>
                <w:szCs w:val="24"/>
              </w:rPr>
            </w:pPr>
          </w:p>
        </w:tc>
      </w:tr>
    </w:tbl>
    <w:p w:rsidR="000C4EE2" w:rsidRPr="00486B47" w:rsidRDefault="000C4EE2" w:rsidP="00E952B6">
      <w:pPr>
        <w:pStyle w:val="Textoindependiente"/>
        <w:rPr>
          <w:rFonts w:ascii="Arial" w:hAnsi="Arial" w:cs="Arial"/>
          <w:b/>
          <w:sz w:val="22"/>
        </w:rPr>
      </w:pPr>
    </w:p>
    <w:p w:rsidR="00E952B6" w:rsidRPr="00486B47" w:rsidRDefault="00E952B6" w:rsidP="002A51FC">
      <w:pPr>
        <w:jc w:val="both"/>
        <w:rPr>
          <w:b/>
          <w:sz w:val="20"/>
          <w:szCs w:val="24"/>
        </w:rPr>
      </w:pPr>
      <w:r w:rsidRPr="00486B47">
        <w:rPr>
          <w:b/>
          <w:sz w:val="20"/>
          <w:szCs w:val="24"/>
        </w:rPr>
        <w:t>Declaración de confidencialidad y conflicto de intereses:</w:t>
      </w:r>
    </w:p>
    <w:p w:rsidR="00E952B6" w:rsidRPr="00486B47" w:rsidRDefault="00E952B6" w:rsidP="002A51FC">
      <w:pPr>
        <w:jc w:val="both"/>
        <w:rPr>
          <w:sz w:val="20"/>
          <w:szCs w:val="24"/>
        </w:rPr>
      </w:pPr>
      <w:r w:rsidRPr="00486B47">
        <w:rPr>
          <w:sz w:val="20"/>
          <w:szCs w:val="24"/>
        </w:rPr>
        <w:t xml:space="preserve">Entiendo que tendré acceso a información confidencial, por lo cual no podré hacer uso de la </w:t>
      </w:r>
      <w:r w:rsidR="00486B47" w:rsidRPr="00486B47">
        <w:rPr>
          <w:sz w:val="20"/>
          <w:szCs w:val="24"/>
        </w:rPr>
        <w:t>misma</w:t>
      </w:r>
      <w:r w:rsidRPr="00486B47">
        <w:rPr>
          <w:sz w:val="20"/>
          <w:szCs w:val="24"/>
        </w:rPr>
        <w:t xml:space="preserve"> (como divulgación de resultados previo a su publicación, o divulgación de los conceptos elaborados) para beneficio personal, darla a conocer o ponerla en disposición del beneficio de cualquier otra persona y organización</w:t>
      </w:r>
      <w:r w:rsidR="009C6FCD" w:rsidRPr="00486B47">
        <w:rPr>
          <w:sz w:val="20"/>
          <w:szCs w:val="24"/>
        </w:rPr>
        <w:t>; asimismo, e comprometo a eliminar copias electrónicas de los artículos después de presentar mi evaluación</w:t>
      </w:r>
      <w:r w:rsidRPr="00486B47">
        <w:rPr>
          <w:sz w:val="20"/>
          <w:szCs w:val="24"/>
        </w:rPr>
        <w:t>. Si en la lectura del trabajo encuentro que hay algún impedimento ético o conflicto de intereses que puedan afectar mi concepto, informaré al editor para que reasigne el documento a otro par evaluador.</w:t>
      </w:r>
    </w:p>
    <w:p w:rsidR="00E952B6" w:rsidRPr="00486B47" w:rsidRDefault="00E952B6" w:rsidP="002A51FC">
      <w:pPr>
        <w:pStyle w:val="Textoindependiente"/>
        <w:jc w:val="both"/>
        <w:rPr>
          <w:rFonts w:ascii="Arial" w:hAnsi="Arial" w:cs="Arial"/>
          <w:sz w:val="20"/>
        </w:rPr>
      </w:pPr>
    </w:p>
    <w:p w:rsidR="00E952B6" w:rsidRPr="00486B47" w:rsidRDefault="00E952B6" w:rsidP="002A51FC">
      <w:pPr>
        <w:jc w:val="both"/>
        <w:rPr>
          <w:b/>
          <w:sz w:val="20"/>
          <w:szCs w:val="24"/>
        </w:rPr>
      </w:pPr>
      <w:r w:rsidRPr="00486B47">
        <w:rPr>
          <w:b/>
          <w:sz w:val="20"/>
          <w:szCs w:val="24"/>
        </w:rPr>
        <w:t>Normas de ética en investigación:</w:t>
      </w:r>
    </w:p>
    <w:p w:rsidR="009C6FCD" w:rsidRPr="00486B47" w:rsidRDefault="00E952B6" w:rsidP="009C6FCD">
      <w:pPr>
        <w:jc w:val="both"/>
        <w:rPr>
          <w:sz w:val="18"/>
        </w:rPr>
      </w:pPr>
      <w:bookmarkStart w:id="0" w:name="_GoBack"/>
      <w:r w:rsidRPr="00486B47">
        <w:rPr>
          <w:sz w:val="20"/>
          <w:szCs w:val="24"/>
        </w:rPr>
        <w:t>Declaro que conozco y acepto los estándares internacionales de publicación científica a los que está adscrita la revista, en particular los referentes al</w:t>
      </w:r>
      <w:r w:rsidR="002E65FC" w:rsidRPr="00486B47">
        <w:rPr>
          <w:sz w:val="20"/>
          <w:szCs w:val="24"/>
        </w:rPr>
        <w:t xml:space="preserve"> </w:t>
      </w:r>
      <w:r w:rsidRPr="00486B47">
        <w:rPr>
          <w:sz w:val="20"/>
          <w:szCs w:val="24"/>
        </w:rPr>
        <w:t xml:space="preserve">manejo del plagio y el </w:t>
      </w:r>
      <w:r w:rsidR="009C6FCD" w:rsidRPr="00486B47">
        <w:rPr>
          <w:sz w:val="20"/>
          <w:szCs w:val="24"/>
        </w:rPr>
        <w:t xml:space="preserve">carácter anónimo del </w:t>
      </w:r>
      <w:r w:rsidRPr="00486B47">
        <w:rPr>
          <w:sz w:val="20"/>
          <w:szCs w:val="24"/>
        </w:rPr>
        <w:t xml:space="preserve">proceso de revisión </w:t>
      </w:r>
      <w:r w:rsidR="009C6FCD" w:rsidRPr="00486B47">
        <w:rPr>
          <w:sz w:val="20"/>
          <w:szCs w:val="24"/>
        </w:rPr>
        <w:t>por</w:t>
      </w:r>
      <w:r w:rsidRPr="00486B47">
        <w:rPr>
          <w:sz w:val="20"/>
          <w:szCs w:val="24"/>
        </w:rPr>
        <w:t xml:space="preserve"> pares externos</w:t>
      </w:r>
      <w:r w:rsidR="009C6FCD" w:rsidRPr="00486B47">
        <w:rPr>
          <w:sz w:val="18"/>
        </w:rPr>
        <w:t>.</w:t>
      </w:r>
    </w:p>
    <w:bookmarkEnd w:id="0"/>
    <w:p w:rsidR="00E952B6" w:rsidRPr="00486B47" w:rsidRDefault="00E952B6" w:rsidP="00E952B6">
      <w:pPr>
        <w:pStyle w:val="Textoindependiente"/>
        <w:rPr>
          <w:rFonts w:ascii="Arial" w:hAnsi="Arial" w:cs="Arial"/>
          <w:sz w:val="18"/>
        </w:rPr>
      </w:pPr>
    </w:p>
    <w:p w:rsidR="009D7D57" w:rsidRPr="00486B47" w:rsidRDefault="009D7D57" w:rsidP="009D7D57">
      <w:pPr>
        <w:pStyle w:val="Normal1"/>
        <w:widowControl w:val="0"/>
        <w:tabs>
          <w:tab w:val="left" w:pos="900"/>
        </w:tabs>
        <w:spacing w:before="112" w:line="240" w:lineRule="auto"/>
        <w:ind w:firstLine="0"/>
        <w:rPr>
          <w:rFonts w:ascii="Arial" w:eastAsia="Times New Roman" w:hAnsi="Arial" w:cs="Arial"/>
          <w:b/>
          <w:sz w:val="20"/>
          <w:szCs w:val="24"/>
          <w:vertAlign w:val="superscript"/>
        </w:rPr>
      </w:pPr>
      <w:r w:rsidRPr="00486B47">
        <w:rPr>
          <w:rFonts w:ascii="Arial" w:eastAsia="Times New Roman" w:hAnsi="Arial" w:cs="Arial"/>
          <w:b/>
          <w:sz w:val="20"/>
          <w:szCs w:val="24"/>
        </w:rPr>
        <w:t>EVALUACIÓN</w:t>
      </w:r>
    </w:p>
    <w:p w:rsidR="009D7D57" w:rsidRPr="00486B47" w:rsidRDefault="009D7D57" w:rsidP="009D7D57">
      <w:pPr>
        <w:pStyle w:val="Normal1"/>
        <w:widowControl w:val="0"/>
        <w:tabs>
          <w:tab w:val="left" w:pos="900"/>
        </w:tabs>
        <w:spacing w:before="112" w:line="240" w:lineRule="auto"/>
        <w:ind w:firstLine="0"/>
        <w:rPr>
          <w:rFonts w:ascii="Arial" w:hAnsi="Arial" w:cs="Arial"/>
          <w:sz w:val="20"/>
          <w:szCs w:val="24"/>
        </w:rPr>
      </w:pPr>
    </w:p>
    <w:p w:rsidR="009D7D57" w:rsidRPr="00486B47" w:rsidRDefault="009D7D57" w:rsidP="001A7D92">
      <w:pPr>
        <w:pStyle w:val="Normal1"/>
        <w:widowControl w:val="0"/>
        <w:tabs>
          <w:tab w:val="left" w:pos="2303"/>
        </w:tabs>
        <w:spacing w:line="240" w:lineRule="auto"/>
        <w:ind w:left="2303" w:right="182" w:hanging="2124"/>
        <w:rPr>
          <w:rFonts w:ascii="Arial" w:eastAsia="Times New Roman" w:hAnsi="Arial" w:cs="Arial"/>
          <w:sz w:val="20"/>
          <w:szCs w:val="24"/>
        </w:rPr>
      </w:pPr>
      <w:r w:rsidRPr="00486B47">
        <w:rPr>
          <w:rFonts w:ascii="Arial" w:eastAsia="Times New Roman" w:hAnsi="Arial" w:cs="Arial"/>
          <w:sz w:val="20"/>
          <w:szCs w:val="24"/>
        </w:rPr>
        <w:t>90 – 100 puntos.</w:t>
      </w:r>
      <w:r w:rsidRPr="00486B47">
        <w:rPr>
          <w:rFonts w:ascii="Arial" w:eastAsia="Times New Roman" w:hAnsi="Arial" w:cs="Arial"/>
          <w:sz w:val="20"/>
          <w:szCs w:val="24"/>
        </w:rPr>
        <w:tab/>
      </w:r>
      <w:r w:rsidRPr="00486B47">
        <w:rPr>
          <w:rFonts w:ascii="Arial" w:eastAsia="Times New Roman" w:hAnsi="Arial" w:cs="Arial"/>
          <w:b/>
          <w:sz w:val="20"/>
          <w:szCs w:val="24"/>
        </w:rPr>
        <w:t xml:space="preserve">EXCELENTE </w:t>
      </w:r>
      <w:r w:rsidRPr="00486B47">
        <w:rPr>
          <w:rFonts w:ascii="Arial" w:eastAsia="Times New Roman" w:hAnsi="Arial" w:cs="Arial"/>
          <w:sz w:val="20"/>
          <w:szCs w:val="24"/>
        </w:rPr>
        <w:t xml:space="preserve">– </w:t>
      </w:r>
      <w:r w:rsidRPr="00486B47">
        <w:rPr>
          <w:rFonts w:ascii="Arial" w:eastAsia="Times New Roman" w:hAnsi="Arial" w:cs="Arial"/>
          <w:color w:val="595959"/>
          <w:sz w:val="20"/>
          <w:szCs w:val="24"/>
        </w:rPr>
        <w:t>No requiere correcciones ni ajustes. (Se deben hacer correcciones en el ítem que tenga la calificación que lo requiera)</w:t>
      </w:r>
    </w:p>
    <w:p w:rsidR="009D7D57" w:rsidRPr="00486B47" w:rsidRDefault="009D7D57" w:rsidP="001A7D92">
      <w:pPr>
        <w:pStyle w:val="Normal1"/>
        <w:widowControl w:val="0"/>
        <w:tabs>
          <w:tab w:val="left" w:pos="2303"/>
        </w:tabs>
        <w:spacing w:line="240" w:lineRule="auto"/>
        <w:ind w:left="2303" w:right="182" w:hanging="2124"/>
        <w:rPr>
          <w:rFonts w:ascii="Arial" w:eastAsia="Times New Roman" w:hAnsi="Arial" w:cs="Arial"/>
          <w:sz w:val="20"/>
          <w:szCs w:val="24"/>
        </w:rPr>
      </w:pPr>
      <w:r w:rsidRPr="00486B47">
        <w:rPr>
          <w:rFonts w:ascii="Arial" w:eastAsia="Times New Roman" w:hAnsi="Arial" w:cs="Arial"/>
          <w:sz w:val="20"/>
          <w:szCs w:val="24"/>
        </w:rPr>
        <w:t>80 – 89 puntos.</w:t>
      </w:r>
      <w:r w:rsidRPr="00486B47">
        <w:rPr>
          <w:rFonts w:ascii="Arial" w:eastAsia="Times New Roman" w:hAnsi="Arial" w:cs="Arial"/>
          <w:sz w:val="20"/>
          <w:szCs w:val="24"/>
        </w:rPr>
        <w:tab/>
      </w:r>
      <w:r w:rsidRPr="00486B47">
        <w:rPr>
          <w:rFonts w:ascii="Arial" w:eastAsia="Times New Roman" w:hAnsi="Arial" w:cs="Arial"/>
          <w:b/>
          <w:sz w:val="20"/>
          <w:szCs w:val="24"/>
        </w:rPr>
        <w:t xml:space="preserve">BUENO </w:t>
      </w:r>
      <w:r w:rsidRPr="00486B47">
        <w:rPr>
          <w:rFonts w:ascii="Arial" w:eastAsia="Times New Roman" w:hAnsi="Arial" w:cs="Arial"/>
          <w:sz w:val="20"/>
          <w:szCs w:val="24"/>
        </w:rPr>
        <w:t xml:space="preserve">– </w:t>
      </w:r>
      <w:r w:rsidRPr="00486B47">
        <w:rPr>
          <w:rFonts w:ascii="Arial" w:eastAsia="Times New Roman" w:hAnsi="Arial" w:cs="Arial"/>
          <w:color w:val="595959"/>
          <w:sz w:val="20"/>
          <w:szCs w:val="24"/>
        </w:rPr>
        <w:t>Cumple con los criterios básicos, pero pueden ser mejorados. Debe realizar las correcciones sugeridas, evaluadas entre bueno y aceptable. A</w:t>
      </w:r>
      <w:r w:rsidR="00192CDD" w:rsidRPr="00486B47">
        <w:rPr>
          <w:rFonts w:ascii="Arial" w:eastAsia="Times New Roman" w:hAnsi="Arial" w:cs="Arial"/>
          <w:color w:val="595959"/>
          <w:sz w:val="20"/>
          <w:szCs w:val="24"/>
        </w:rPr>
        <w:t>cept</w:t>
      </w:r>
      <w:r w:rsidRPr="00486B47">
        <w:rPr>
          <w:rFonts w:ascii="Arial" w:eastAsia="Times New Roman" w:hAnsi="Arial" w:cs="Arial"/>
          <w:color w:val="595959"/>
          <w:sz w:val="20"/>
          <w:szCs w:val="24"/>
        </w:rPr>
        <w:t>ado con correcciones.</w:t>
      </w:r>
    </w:p>
    <w:p w:rsidR="009D7D57" w:rsidRPr="00486B47" w:rsidRDefault="009D7D57" w:rsidP="001A7D92">
      <w:pPr>
        <w:pStyle w:val="Normal1"/>
        <w:widowControl w:val="0"/>
        <w:tabs>
          <w:tab w:val="left" w:pos="2303"/>
        </w:tabs>
        <w:spacing w:line="240" w:lineRule="auto"/>
        <w:ind w:left="2303" w:right="524" w:hanging="2124"/>
        <w:rPr>
          <w:rFonts w:ascii="Arial" w:eastAsia="Times New Roman" w:hAnsi="Arial" w:cs="Arial"/>
          <w:sz w:val="20"/>
          <w:szCs w:val="24"/>
        </w:rPr>
      </w:pPr>
      <w:r w:rsidRPr="00486B47">
        <w:rPr>
          <w:rFonts w:ascii="Arial" w:eastAsia="Times New Roman" w:hAnsi="Arial" w:cs="Arial"/>
          <w:sz w:val="20"/>
          <w:szCs w:val="24"/>
        </w:rPr>
        <w:t>60 – 79 puntos.</w:t>
      </w:r>
      <w:r w:rsidRPr="00486B47">
        <w:rPr>
          <w:rFonts w:ascii="Arial" w:eastAsia="Times New Roman" w:hAnsi="Arial" w:cs="Arial"/>
          <w:sz w:val="20"/>
          <w:szCs w:val="24"/>
        </w:rPr>
        <w:tab/>
      </w:r>
      <w:r w:rsidRPr="00486B47">
        <w:rPr>
          <w:rFonts w:ascii="Arial" w:eastAsia="Times New Roman" w:hAnsi="Arial" w:cs="Arial"/>
          <w:b/>
          <w:sz w:val="20"/>
          <w:szCs w:val="24"/>
        </w:rPr>
        <w:t xml:space="preserve">ACEPTABLE </w:t>
      </w:r>
      <w:r w:rsidRPr="00486B47">
        <w:rPr>
          <w:rFonts w:ascii="Arial" w:eastAsia="Times New Roman" w:hAnsi="Arial" w:cs="Arial"/>
          <w:sz w:val="20"/>
          <w:szCs w:val="24"/>
        </w:rPr>
        <w:t xml:space="preserve">– </w:t>
      </w:r>
      <w:r w:rsidRPr="00486B47">
        <w:rPr>
          <w:rFonts w:ascii="Arial" w:eastAsia="Times New Roman" w:hAnsi="Arial" w:cs="Arial"/>
          <w:color w:val="595959"/>
          <w:sz w:val="20"/>
          <w:szCs w:val="24"/>
        </w:rPr>
        <w:t>cumple con algunos criterios y debe ser corregido. Es necesario hacer modificaciones puntuales y estructurales al artículo.</w:t>
      </w:r>
    </w:p>
    <w:p w:rsidR="009D7D57" w:rsidRPr="00486B47" w:rsidRDefault="009D7D57" w:rsidP="001A7D92">
      <w:pPr>
        <w:pStyle w:val="Normal1"/>
        <w:widowControl w:val="0"/>
        <w:tabs>
          <w:tab w:val="left" w:pos="2303"/>
        </w:tabs>
        <w:spacing w:line="240" w:lineRule="auto"/>
        <w:ind w:left="179" w:firstLine="0"/>
        <w:rPr>
          <w:rFonts w:ascii="Arial" w:eastAsia="Times New Roman" w:hAnsi="Arial" w:cs="Arial"/>
          <w:sz w:val="20"/>
          <w:szCs w:val="24"/>
        </w:rPr>
      </w:pPr>
      <w:r w:rsidRPr="00486B47">
        <w:rPr>
          <w:rFonts w:ascii="Arial" w:eastAsia="Times New Roman" w:hAnsi="Arial" w:cs="Arial"/>
          <w:sz w:val="20"/>
          <w:szCs w:val="24"/>
        </w:rPr>
        <w:t>59 y menos puntos.</w:t>
      </w:r>
      <w:r w:rsidRPr="00486B47">
        <w:rPr>
          <w:rFonts w:ascii="Arial" w:eastAsia="Times New Roman" w:hAnsi="Arial" w:cs="Arial"/>
          <w:sz w:val="20"/>
          <w:szCs w:val="24"/>
        </w:rPr>
        <w:tab/>
      </w:r>
      <w:r w:rsidRPr="00486B47">
        <w:rPr>
          <w:rFonts w:ascii="Arial" w:eastAsia="Times New Roman" w:hAnsi="Arial" w:cs="Arial"/>
          <w:b/>
          <w:sz w:val="20"/>
          <w:szCs w:val="24"/>
        </w:rPr>
        <w:t xml:space="preserve">DEFICIENTE </w:t>
      </w:r>
      <w:r w:rsidRPr="00486B47">
        <w:rPr>
          <w:rFonts w:ascii="Arial" w:eastAsia="Times New Roman" w:hAnsi="Arial" w:cs="Arial"/>
          <w:sz w:val="20"/>
          <w:szCs w:val="24"/>
        </w:rPr>
        <w:t xml:space="preserve">– </w:t>
      </w:r>
      <w:r w:rsidRPr="00486B47">
        <w:rPr>
          <w:rFonts w:ascii="Arial" w:eastAsia="Times New Roman" w:hAnsi="Arial" w:cs="Arial"/>
          <w:color w:val="595959"/>
          <w:sz w:val="20"/>
          <w:szCs w:val="24"/>
        </w:rPr>
        <w:t xml:space="preserve">no cumple con los requisitos y </w:t>
      </w:r>
      <w:r w:rsidR="00486B47">
        <w:rPr>
          <w:rFonts w:ascii="Arial" w:eastAsia="Times New Roman" w:hAnsi="Arial" w:cs="Arial"/>
          <w:color w:val="595959"/>
          <w:sz w:val="20"/>
          <w:szCs w:val="24"/>
        </w:rPr>
        <w:t>es rechazado</w:t>
      </w:r>
      <w:r w:rsidRPr="00486B47">
        <w:rPr>
          <w:rFonts w:ascii="Arial" w:eastAsia="Times New Roman" w:hAnsi="Arial" w:cs="Arial"/>
          <w:color w:val="595959"/>
          <w:sz w:val="20"/>
          <w:szCs w:val="24"/>
        </w:rPr>
        <w:t>.</w:t>
      </w:r>
    </w:p>
    <w:p w:rsidR="009D7D57" w:rsidRPr="00486B47" w:rsidRDefault="009D7D57" w:rsidP="009D7D57">
      <w:pPr>
        <w:pStyle w:val="Normal1"/>
        <w:widowControl w:val="0"/>
        <w:spacing w:before="1" w:line="240" w:lineRule="auto"/>
        <w:ind w:firstLine="0"/>
        <w:jc w:val="left"/>
        <w:rPr>
          <w:rFonts w:ascii="Arial" w:eastAsia="Times New Roman" w:hAnsi="Arial" w:cs="Arial"/>
          <w:sz w:val="20"/>
          <w:szCs w:val="24"/>
        </w:rPr>
      </w:pPr>
    </w:p>
    <w:p w:rsidR="009D7D57" w:rsidRPr="00486B47" w:rsidRDefault="009D7D57" w:rsidP="009D7D57">
      <w:pPr>
        <w:pStyle w:val="Normal1"/>
        <w:widowControl w:val="0"/>
        <w:spacing w:line="240" w:lineRule="auto"/>
        <w:ind w:left="179" w:firstLine="0"/>
        <w:jc w:val="left"/>
        <w:rPr>
          <w:rFonts w:ascii="Arial" w:eastAsia="Times New Roman" w:hAnsi="Arial" w:cs="Arial"/>
          <w:b/>
          <w:sz w:val="20"/>
          <w:szCs w:val="24"/>
        </w:rPr>
      </w:pPr>
      <w:r w:rsidRPr="00486B47">
        <w:rPr>
          <w:rFonts w:ascii="Arial" w:eastAsia="Times New Roman" w:hAnsi="Arial" w:cs="Arial"/>
          <w:b/>
          <w:sz w:val="20"/>
          <w:szCs w:val="24"/>
        </w:rPr>
        <w:t xml:space="preserve">¿Recomendaría la publicación del artículo en la revista </w:t>
      </w:r>
      <w:r w:rsidRPr="00486B47">
        <w:rPr>
          <w:rFonts w:ascii="Arial" w:eastAsia="Times New Roman" w:hAnsi="Arial" w:cs="Arial"/>
          <w:b/>
          <w:i/>
          <w:color w:val="000000"/>
          <w:sz w:val="20"/>
          <w:szCs w:val="24"/>
        </w:rPr>
        <w:t>I</w:t>
      </w:r>
      <w:r w:rsidR="00A462E9" w:rsidRPr="00486B47">
        <w:rPr>
          <w:rFonts w:ascii="Arial" w:eastAsia="Times New Roman" w:hAnsi="Arial" w:cs="Arial"/>
          <w:b/>
          <w:i/>
          <w:color w:val="000000"/>
          <w:sz w:val="20"/>
          <w:szCs w:val="24"/>
        </w:rPr>
        <w:t>PSA</w:t>
      </w:r>
      <w:r w:rsidRPr="00486B47">
        <w:rPr>
          <w:rFonts w:ascii="Arial" w:eastAsia="Times New Roman" w:hAnsi="Arial" w:cs="Arial"/>
          <w:b/>
          <w:i/>
          <w:color w:val="000000"/>
          <w:sz w:val="20"/>
          <w:szCs w:val="24"/>
        </w:rPr>
        <w:t xml:space="preserve"> </w:t>
      </w:r>
      <w:proofErr w:type="spellStart"/>
      <w:r w:rsidRPr="00486B47">
        <w:rPr>
          <w:rFonts w:ascii="Arial" w:eastAsia="Times New Roman" w:hAnsi="Arial" w:cs="Arial"/>
          <w:b/>
          <w:i/>
          <w:color w:val="000000"/>
          <w:sz w:val="20"/>
          <w:szCs w:val="24"/>
        </w:rPr>
        <w:t>Scientia</w:t>
      </w:r>
      <w:proofErr w:type="spellEnd"/>
      <w:r w:rsidRPr="00486B47">
        <w:rPr>
          <w:rFonts w:ascii="Arial" w:eastAsia="Times New Roman" w:hAnsi="Arial" w:cs="Arial"/>
          <w:b/>
          <w:sz w:val="20"/>
          <w:szCs w:val="24"/>
        </w:rPr>
        <w:t>?</w:t>
      </w:r>
      <w:r w:rsidR="00192CDD" w:rsidRPr="00486B47">
        <w:rPr>
          <w:rFonts w:ascii="Arial" w:eastAsia="Times New Roman" w:hAnsi="Arial" w:cs="Arial"/>
          <w:b/>
          <w:sz w:val="20"/>
          <w:szCs w:val="24"/>
        </w:rPr>
        <w:t xml:space="preserve"> (marque con una X)</w:t>
      </w:r>
    </w:p>
    <w:p w:rsidR="009D7D57" w:rsidRPr="00486B47" w:rsidRDefault="009D7D57" w:rsidP="009D7D57">
      <w:pPr>
        <w:pStyle w:val="Normal1"/>
        <w:widowControl w:val="0"/>
        <w:spacing w:line="240" w:lineRule="auto"/>
        <w:ind w:firstLine="0"/>
        <w:jc w:val="left"/>
        <w:rPr>
          <w:rFonts w:ascii="Arial" w:eastAsia="Times New Roman" w:hAnsi="Arial" w:cs="Arial"/>
          <w:b/>
          <w:sz w:val="20"/>
          <w:szCs w:val="2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974"/>
        <w:gridCol w:w="3388"/>
        <w:gridCol w:w="3022"/>
      </w:tblGrid>
      <w:tr w:rsidR="001A7D92" w:rsidRPr="00486B47" w:rsidTr="00486B47">
        <w:trPr>
          <w:trHeight w:val="243"/>
        </w:trPr>
        <w:tc>
          <w:tcPr>
            <w:tcW w:w="5000" w:type="pct"/>
            <w:gridSpan w:val="3"/>
            <w:shd w:val="clear" w:color="auto" w:fill="DBEBD0"/>
          </w:tcPr>
          <w:p w:rsidR="001A7D92" w:rsidRPr="00486B47" w:rsidRDefault="001A7D92" w:rsidP="00D43F53">
            <w:pPr>
              <w:pStyle w:val="TableParagraph"/>
              <w:spacing w:before="3"/>
              <w:jc w:val="center"/>
              <w:rPr>
                <w:b/>
                <w:szCs w:val="24"/>
              </w:rPr>
            </w:pPr>
            <w:r w:rsidRPr="00486B47">
              <w:rPr>
                <w:b/>
                <w:szCs w:val="24"/>
              </w:rPr>
              <w:t>CONCEPTO DE PUBLICACIÓN</w:t>
            </w:r>
          </w:p>
        </w:tc>
      </w:tr>
      <w:tr w:rsidR="001A7D92" w:rsidRPr="00486B47" w:rsidTr="00486B47">
        <w:trPr>
          <w:trHeight w:val="307"/>
        </w:trPr>
        <w:tc>
          <w:tcPr>
            <w:tcW w:w="1585" w:type="pct"/>
            <w:vAlign w:val="center"/>
          </w:tcPr>
          <w:p w:rsidR="001A7D92" w:rsidRPr="00486B47" w:rsidRDefault="001A7D92" w:rsidP="00486B47">
            <w:pPr>
              <w:pStyle w:val="TableParagraph"/>
              <w:spacing w:before="3"/>
              <w:ind w:left="107"/>
              <w:jc w:val="center"/>
              <w:rPr>
                <w:sz w:val="16"/>
                <w:szCs w:val="20"/>
              </w:rPr>
            </w:pPr>
            <w:r w:rsidRPr="00486B47">
              <w:rPr>
                <w:sz w:val="16"/>
                <w:szCs w:val="20"/>
              </w:rPr>
              <w:t>A</w:t>
            </w:r>
            <w:r w:rsidR="00192CDD" w:rsidRPr="00486B47">
              <w:rPr>
                <w:sz w:val="16"/>
                <w:szCs w:val="20"/>
              </w:rPr>
              <w:t>CEPTA</w:t>
            </w:r>
            <w:r w:rsidRPr="00486B47">
              <w:rPr>
                <w:sz w:val="16"/>
                <w:szCs w:val="20"/>
              </w:rPr>
              <w:t>DO</w:t>
            </w:r>
            <w:r w:rsidR="00486B47">
              <w:rPr>
                <w:sz w:val="16"/>
                <w:szCs w:val="20"/>
              </w:rPr>
              <w:t xml:space="preserve"> </w:t>
            </w:r>
            <w:r w:rsidR="00192CDD" w:rsidRPr="00486B47">
              <w:rPr>
                <w:sz w:val="16"/>
                <w:szCs w:val="20"/>
              </w:rPr>
              <w:t>(    )</w:t>
            </w:r>
          </w:p>
        </w:tc>
        <w:tc>
          <w:tcPr>
            <w:tcW w:w="1805" w:type="pct"/>
            <w:vAlign w:val="center"/>
          </w:tcPr>
          <w:p w:rsidR="00192CDD" w:rsidRPr="00486B47" w:rsidRDefault="001A7D92" w:rsidP="00486B47">
            <w:pPr>
              <w:pStyle w:val="TableParagraph"/>
              <w:spacing w:before="3"/>
              <w:ind w:left="107"/>
              <w:jc w:val="center"/>
              <w:rPr>
                <w:sz w:val="16"/>
                <w:szCs w:val="20"/>
              </w:rPr>
            </w:pPr>
            <w:r w:rsidRPr="00486B47">
              <w:rPr>
                <w:sz w:val="16"/>
                <w:szCs w:val="20"/>
              </w:rPr>
              <w:t>A</w:t>
            </w:r>
            <w:r w:rsidR="00192CDD" w:rsidRPr="00486B47">
              <w:rPr>
                <w:sz w:val="16"/>
                <w:szCs w:val="20"/>
              </w:rPr>
              <w:t>CEPTA</w:t>
            </w:r>
            <w:r w:rsidRPr="00486B47">
              <w:rPr>
                <w:sz w:val="16"/>
                <w:szCs w:val="20"/>
              </w:rPr>
              <w:t>DO CON CORRECCIONES</w:t>
            </w:r>
            <w:r w:rsidR="00486B47">
              <w:rPr>
                <w:sz w:val="16"/>
                <w:szCs w:val="20"/>
              </w:rPr>
              <w:t xml:space="preserve"> </w:t>
            </w:r>
            <w:r w:rsidR="00192CDD" w:rsidRPr="00486B47">
              <w:rPr>
                <w:sz w:val="16"/>
                <w:szCs w:val="20"/>
              </w:rPr>
              <w:t>(    )</w:t>
            </w:r>
          </w:p>
        </w:tc>
        <w:tc>
          <w:tcPr>
            <w:tcW w:w="1610" w:type="pct"/>
            <w:vAlign w:val="center"/>
          </w:tcPr>
          <w:p w:rsidR="00192CDD" w:rsidRPr="00486B47" w:rsidRDefault="001A7D92" w:rsidP="00486B47">
            <w:pPr>
              <w:pStyle w:val="TableParagraph"/>
              <w:spacing w:before="3"/>
              <w:ind w:left="107"/>
              <w:jc w:val="center"/>
              <w:rPr>
                <w:sz w:val="16"/>
                <w:szCs w:val="20"/>
              </w:rPr>
            </w:pPr>
            <w:r w:rsidRPr="00486B47">
              <w:rPr>
                <w:sz w:val="16"/>
                <w:szCs w:val="20"/>
              </w:rPr>
              <w:t>RECHAZADO</w:t>
            </w:r>
            <w:r w:rsidR="00486B47">
              <w:rPr>
                <w:sz w:val="16"/>
                <w:szCs w:val="20"/>
              </w:rPr>
              <w:t xml:space="preserve">  </w:t>
            </w:r>
            <w:r w:rsidR="00192CDD" w:rsidRPr="00486B47">
              <w:rPr>
                <w:sz w:val="16"/>
                <w:szCs w:val="20"/>
              </w:rPr>
              <w:t>(    )</w:t>
            </w:r>
          </w:p>
        </w:tc>
      </w:tr>
    </w:tbl>
    <w:p w:rsidR="001A7D92" w:rsidRPr="00486B47" w:rsidRDefault="001A7D92" w:rsidP="009D7D57">
      <w:pPr>
        <w:pStyle w:val="Normal1"/>
        <w:widowControl w:val="0"/>
        <w:spacing w:line="240" w:lineRule="auto"/>
        <w:ind w:firstLine="0"/>
        <w:jc w:val="left"/>
        <w:rPr>
          <w:rFonts w:ascii="Arial" w:eastAsia="Times New Roman" w:hAnsi="Arial" w:cs="Arial"/>
          <w:b/>
          <w:sz w:val="20"/>
          <w:szCs w:val="24"/>
        </w:rPr>
      </w:pPr>
    </w:p>
    <w:p w:rsidR="009D7D57" w:rsidRPr="00486B47" w:rsidRDefault="009D7D57" w:rsidP="009D7D57">
      <w:pPr>
        <w:pStyle w:val="Normal1"/>
        <w:widowControl w:val="0"/>
        <w:spacing w:line="240" w:lineRule="auto"/>
        <w:ind w:left="179" w:firstLine="0"/>
        <w:jc w:val="left"/>
        <w:rPr>
          <w:rFonts w:ascii="Arial" w:eastAsia="Times New Roman" w:hAnsi="Arial" w:cs="Arial"/>
          <w:b/>
          <w:sz w:val="20"/>
          <w:szCs w:val="24"/>
        </w:rPr>
      </w:pPr>
      <w:r w:rsidRPr="00486B47">
        <w:rPr>
          <w:rFonts w:ascii="Arial" w:eastAsia="Times New Roman" w:hAnsi="Arial" w:cs="Arial"/>
          <w:b/>
          <w:sz w:val="20"/>
          <w:szCs w:val="24"/>
        </w:rPr>
        <w:t>RECOMENDACIONES</w:t>
      </w:r>
      <w:r w:rsidR="009C6FCD" w:rsidRPr="00486B47">
        <w:rPr>
          <w:rFonts w:ascii="Arial" w:eastAsia="Times New Roman" w:hAnsi="Arial" w:cs="Arial"/>
          <w:b/>
          <w:sz w:val="20"/>
          <w:szCs w:val="24"/>
        </w:rPr>
        <w:t xml:space="preserve"> PARA EL AUTOR: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94"/>
      </w:tblGrid>
      <w:tr w:rsidR="009D7D57" w:rsidRPr="00486B47" w:rsidTr="00486B47">
        <w:trPr>
          <w:trHeight w:val="186"/>
        </w:trPr>
        <w:tc>
          <w:tcPr>
            <w:tcW w:w="5000" w:type="pct"/>
            <w:tcBorders>
              <w:bottom w:val="dashed" w:sz="4" w:space="0" w:color="000000"/>
            </w:tcBorders>
          </w:tcPr>
          <w:p w:rsidR="009D7D57" w:rsidRPr="00486B47" w:rsidRDefault="009D7D57" w:rsidP="009D7D57">
            <w:pPr>
              <w:pStyle w:val="Normal1"/>
              <w:spacing w:line="240" w:lineRule="auto"/>
              <w:ind w:left="71" w:firstLine="0"/>
              <w:rPr>
                <w:rFonts w:ascii="Arial" w:eastAsia="Times New Roman" w:hAnsi="Arial" w:cs="Arial"/>
                <w:szCs w:val="24"/>
              </w:rPr>
            </w:pPr>
          </w:p>
        </w:tc>
      </w:tr>
      <w:tr w:rsidR="009D7D57" w:rsidRPr="00486B47" w:rsidTr="00486B47">
        <w:trPr>
          <w:trHeight w:val="181"/>
        </w:trPr>
        <w:tc>
          <w:tcPr>
            <w:tcW w:w="5000" w:type="pct"/>
            <w:tcBorders>
              <w:top w:val="dashed" w:sz="4" w:space="0" w:color="000000"/>
              <w:bottom w:val="dashed" w:sz="4" w:space="0" w:color="000000"/>
            </w:tcBorders>
          </w:tcPr>
          <w:p w:rsidR="009D7D57" w:rsidRPr="00486B47" w:rsidRDefault="009D7D57" w:rsidP="009D7D57">
            <w:pPr>
              <w:pStyle w:val="Normal1"/>
              <w:spacing w:line="240" w:lineRule="auto"/>
              <w:ind w:left="71" w:firstLine="0"/>
              <w:rPr>
                <w:rFonts w:ascii="Arial" w:eastAsia="Times New Roman" w:hAnsi="Arial" w:cs="Arial"/>
                <w:szCs w:val="24"/>
              </w:rPr>
            </w:pPr>
          </w:p>
        </w:tc>
      </w:tr>
      <w:tr w:rsidR="009D7D57" w:rsidRPr="00486B47" w:rsidTr="00486B47">
        <w:trPr>
          <w:trHeight w:val="182"/>
        </w:trPr>
        <w:tc>
          <w:tcPr>
            <w:tcW w:w="5000" w:type="pct"/>
            <w:tcBorders>
              <w:top w:val="dashed" w:sz="4" w:space="0" w:color="000000"/>
              <w:bottom w:val="dashed" w:sz="4" w:space="0" w:color="000000"/>
            </w:tcBorders>
          </w:tcPr>
          <w:p w:rsidR="009D7D57" w:rsidRPr="00486B47" w:rsidRDefault="009D7D57" w:rsidP="009D7D57">
            <w:pPr>
              <w:pStyle w:val="Normal1"/>
              <w:spacing w:line="240" w:lineRule="auto"/>
              <w:ind w:firstLine="0"/>
              <w:rPr>
                <w:rFonts w:ascii="Arial" w:eastAsia="Times New Roman" w:hAnsi="Arial" w:cs="Arial"/>
                <w:szCs w:val="24"/>
              </w:rPr>
            </w:pPr>
          </w:p>
        </w:tc>
      </w:tr>
      <w:tr w:rsidR="009D7D57" w:rsidRPr="00486B47" w:rsidTr="00486B47">
        <w:trPr>
          <w:trHeight w:val="186"/>
        </w:trPr>
        <w:tc>
          <w:tcPr>
            <w:tcW w:w="5000" w:type="pct"/>
            <w:tcBorders>
              <w:top w:val="dashed" w:sz="4" w:space="0" w:color="000000"/>
              <w:bottom w:val="dashed" w:sz="4" w:space="0" w:color="000000"/>
            </w:tcBorders>
          </w:tcPr>
          <w:p w:rsidR="009D7D57" w:rsidRPr="00486B47" w:rsidRDefault="009D7D57" w:rsidP="009D7D57">
            <w:pPr>
              <w:pStyle w:val="Normal1"/>
              <w:spacing w:line="240" w:lineRule="auto"/>
              <w:ind w:firstLine="0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486B47" w:rsidRDefault="00486B47" w:rsidP="009C6FCD">
      <w:pPr>
        <w:pStyle w:val="Normal1"/>
        <w:widowControl w:val="0"/>
        <w:spacing w:line="240" w:lineRule="auto"/>
        <w:ind w:left="179" w:firstLine="0"/>
        <w:jc w:val="left"/>
        <w:rPr>
          <w:rFonts w:ascii="Arial" w:eastAsia="Times New Roman" w:hAnsi="Arial" w:cs="Arial"/>
          <w:b/>
          <w:sz w:val="20"/>
          <w:szCs w:val="24"/>
        </w:rPr>
      </w:pPr>
    </w:p>
    <w:p w:rsidR="009C6FCD" w:rsidRPr="00486B47" w:rsidRDefault="00486B47" w:rsidP="009C6FCD">
      <w:pPr>
        <w:pStyle w:val="Normal1"/>
        <w:widowControl w:val="0"/>
        <w:spacing w:line="240" w:lineRule="auto"/>
        <w:ind w:left="179" w:firstLine="0"/>
        <w:jc w:val="left"/>
        <w:rPr>
          <w:rFonts w:ascii="Arial" w:eastAsia="Times New Roman" w:hAnsi="Arial" w:cs="Arial"/>
          <w:b/>
          <w:sz w:val="20"/>
          <w:szCs w:val="24"/>
        </w:rPr>
      </w:pPr>
      <w:r>
        <w:rPr>
          <w:rFonts w:ascii="Arial" w:eastAsia="Times New Roman" w:hAnsi="Arial" w:cs="Arial"/>
          <w:b/>
          <w:sz w:val="20"/>
          <w:szCs w:val="24"/>
        </w:rPr>
        <w:t>C</w:t>
      </w:r>
      <w:r w:rsidR="009C6FCD" w:rsidRPr="00486B47">
        <w:rPr>
          <w:rFonts w:ascii="Arial" w:eastAsia="Times New Roman" w:hAnsi="Arial" w:cs="Arial"/>
          <w:b/>
          <w:sz w:val="20"/>
          <w:szCs w:val="24"/>
        </w:rPr>
        <w:t>OMENTARIOS PARA EL EDITOR: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94"/>
      </w:tblGrid>
      <w:tr w:rsidR="009C6FCD" w:rsidRPr="00486B47" w:rsidTr="00486B47">
        <w:trPr>
          <w:trHeight w:val="186"/>
        </w:trPr>
        <w:tc>
          <w:tcPr>
            <w:tcW w:w="5000" w:type="pct"/>
            <w:tcBorders>
              <w:bottom w:val="dashed" w:sz="4" w:space="0" w:color="000000"/>
            </w:tcBorders>
          </w:tcPr>
          <w:p w:rsidR="009C6FCD" w:rsidRPr="00486B47" w:rsidRDefault="009C6FCD" w:rsidP="00D43F53">
            <w:pPr>
              <w:pStyle w:val="Normal1"/>
              <w:spacing w:line="240" w:lineRule="auto"/>
              <w:ind w:left="71" w:firstLine="0"/>
              <w:rPr>
                <w:rFonts w:ascii="Arial" w:eastAsia="Times New Roman" w:hAnsi="Arial" w:cs="Arial"/>
                <w:szCs w:val="24"/>
              </w:rPr>
            </w:pPr>
          </w:p>
        </w:tc>
      </w:tr>
      <w:tr w:rsidR="009C6FCD" w:rsidRPr="00486B47" w:rsidTr="00486B47">
        <w:trPr>
          <w:trHeight w:val="181"/>
        </w:trPr>
        <w:tc>
          <w:tcPr>
            <w:tcW w:w="5000" w:type="pct"/>
            <w:tcBorders>
              <w:top w:val="dashed" w:sz="4" w:space="0" w:color="000000"/>
              <w:bottom w:val="dashed" w:sz="4" w:space="0" w:color="000000"/>
            </w:tcBorders>
          </w:tcPr>
          <w:p w:rsidR="009C6FCD" w:rsidRPr="00486B47" w:rsidRDefault="009C6FCD" w:rsidP="00D43F53">
            <w:pPr>
              <w:pStyle w:val="Normal1"/>
              <w:spacing w:line="240" w:lineRule="auto"/>
              <w:ind w:left="71" w:firstLine="0"/>
              <w:rPr>
                <w:rFonts w:ascii="Arial" w:eastAsia="Times New Roman" w:hAnsi="Arial" w:cs="Arial"/>
                <w:szCs w:val="24"/>
              </w:rPr>
            </w:pPr>
          </w:p>
        </w:tc>
      </w:tr>
      <w:tr w:rsidR="009C6FCD" w:rsidRPr="00486B47" w:rsidTr="00486B47">
        <w:trPr>
          <w:trHeight w:val="182"/>
        </w:trPr>
        <w:tc>
          <w:tcPr>
            <w:tcW w:w="5000" w:type="pct"/>
            <w:tcBorders>
              <w:top w:val="dashed" w:sz="4" w:space="0" w:color="000000"/>
              <w:bottom w:val="dashed" w:sz="4" w:space="0" w:color="000000"/>
            </w:tcBorders>
          </w:tcPr>
          <w:p w:rsidR="009C6FCD" w:rsidRPr="00486B47" w:rsidRDefault="009C6FCD" w:rsidP="00D43F53">
            <w:pPr>
              <w:pStyle w:val="Normal1"/>
              <w:spacing w:line="240" w:lineRule="auto"/>
              <w:ind w:firstLine="0"/>
              <w:rPr>
                <w:rFonts w:ascii="Arial" w:eastAsia="Times New Roman" w:hAnsi="Arial" w:cs="Arial"/>
                <w:szCs w:val="24"/>
              </w:rPr>
            </w:pPr>
          </w:p>
        </w:tc>
      </w:tr>
      <w:tr w:rsidR="009C6FCD" w:rsidRPr="00486B47" w:rsidTr="00486B47">
        <w:trPr>
          <w:trHeight w:val="186"/>
        </w:trPr>
        <w:tc>
          <w:tcPr>
            <w:tcW w:w="5000" w:type="pct"/>
            <w:tcBorders>
              <w:top w:val="dashed" w:sz="4" w:space="0" w:color="000000"/>
              <w:bottom w:val="dashed" w:sz="4" w:space="0" w:color="000000"/>
            </w:tcBorders>
          </w:tcPr>
          <w:p w:rsidR="009C6FCD" w:rsidRPr="00486B47" w:rsidRDefault="009C6FCD" w:rsidP="00D43F53">
            <w:pPr>
              <w:pStyle w:val="Normal1"/>
              <w:spacing w:line="240" w:lineRule="auto"/>
              <w:ind w:firstLine="0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2E65FC" w:rsidRPr="00486B47" w:rsidRDefault="002E65FC" w:rsidP="00486B47">
      <w:pPr>
        <w:rPr>
          <w:szCs w:val="24"/>
        </w:rPr>
      </w:pPr>
    </w:p>
    <w:sectPr w:rsidR="002E65FC" w:rsidRPr="00486B47" w:rsidSect="008A4C96">
      <w:headerReference w:type="default" r:id="rId8"/>
      <w:pgSz w:w="12240" w:h="15840"/>
      <w:pgMar w:top="1418" w:right="1418" w:bottom="1418" w:left="1418" w:header="10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26" w:rsidRDefault="00D02A26" w:rsidP="00BC7395">
      <w:r>
        <w:separator/>
      </w:r>
    </w:p>
  </w:endnote>
  <w:endnote w:type="continuationSeparator" w:id="0">
    <w:p w:rsidR="00D02A26" w:rsidRDefault="00D02A26" w:rsidP="00BC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26" w:rsidRDefault="00D02A26" w:rsidP="00BC7395">
      <w:r>
        <w:separator/>
      </w:r>
    </w:p>
  </w:footnote>
  <w:footnote w:type="continuationSeparator" w:id="0">
    <w:p w:rsidR="00D02A26" w:rsidRDefault="00D02A26" w:rsidP="00BC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6A6" w:rsidRDefault="005A26A6" w:rsidP="00680FFA">
    <w:pPr>
      <w:pStyle w:val="Textoindependiente"/>
      <w:spacing w:line="14" w:lineRule="auto"/>
      <w:rPr>
        <w:sz w:val="20"/>
      </w:rPr>
    </w:pPr>
  </w:p>
  <w:p w:rsidR="005A26A6" w:rsidRDefault="008A4C96" w:rsidP="005A26A6">
    <w:pPr>
      <w:pStyle w:val="Textoindependiente"/>
      <w:spacing w:line="14" w:lineRule="auto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5971540" cy="7435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_papele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26A6" w:rsidRDefault="005A26A6" w:rsidP="005A26A6">
    <w:pPr>
      <w:pStyle w:val="Textoindependiente"/>
      <w:spacing w:line="14" w:lineRule="auto"/>
      <w:jc w:val="center"/>
      <w:rPr>
        <w:sz w:val="20"/>
      </w:rPr>
    </w:pPr>
  </w:p>
  <w:p w:rsidR="005A26A6" w:rsidRDefault="005A26A6" w:rsidP="005A26A6">
    <w:pPr>
      <w:pStyle w:val="Textoindependiente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70"/>
    <w:multiLevelType w:val="hybridMultilevel"/>
    <w:tmpl w:val="C6AA0D22"/>
    <w:lvl w:ilvl="0" w:tplc="34748F5C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44F860BA">
      <w:numFmt w:val="bullet"/>
      <w:lvlText w:val="•"/>
      <w:lvlJc w:val="left"/>
      <w:pPr>
        <w:ind w:left="1366" w:hanging="447"/>
      </w:pPr>
      <w:rPr>
        <w:rFonts w:hint="default"/>
        <w:lang w:val="es-ES" w:eastAsia="es-ES" w:bidi="es-ES"/>
      </w:rPr>
    </w:lvl>
    <w:lvl w:ilvl="2" w:tplc="35EE6040">
      <w:numFmt w:val="bullet"/>
      <w:lvlText w:val="•"/>
      <w:lvlJc w:val="left"/>
      <w:pPr>
        <w:ind w:left="2172" w:hanging="447"/>
      </w:pPr>
      <w:rPr>
        <w:rFonts w:hint="default"/>
        <w:lang w:val="es-ES" w:eastAsia="es-ES" w:bidi="es-ES"/>
      </w:rPr>
    </w:lvl>
    <w:lvl w:ilvl="3" w:tplc="FB4C4CE2">
      <w:numFmt w:val="bullet"/>
      <w:lvlText w:val="•"/>
      <w:lvlJc w:val="left"/>
      <w:pPr>
        <w:ind w:left="2978" w:hanging="447"/>
      </w:pPr>
      <w:rPr>
        <w:rFonts w:hint="default"/>
        <w:lang w:val="es-ES" w:eastAsia="es-ES" w:bidi="es-ES"/>
      </w:rPr>
    </w:lvl>
    <w:lvl w:ilvl="4" w:tplc="10CE3596">
      <w:numFmt w:val="bullet"/>
      <w:lvlText w:val="•"/>
      <w:lvlJc w:val="left"/>
      <w:pPr>
        <w:ind w:left="3784" w:hanging="447"/>
      </w:pPr>
      <w:rPr>
        <w:rFonts w:hint="default"/>
        <w:lang w:val="es-ES" w:eastAsia="es-ES" w:bidi="es-ES"/>
      </w:rPr>
    </w:lvl>
    <w:lvl w:ilvl="5" w:tplc="0DB66784">
      <w:numFmt w:val="bullet"/>
      <w:lvlText w:val="•"/>
      <w:lvlJc w:val="left"/>
      <w:pPr>
        <w:ind w:left="4591" w:hanging="447"/>
      </w:pPr>
      <w:rPr>
        <w:rFonts w:hint="default"/>
        <w:lang w:val="es-ES" w:eastAsia="es-ES" w:bidi="es-ES"/>
      </w:rPr>
    </w:lvl>
    <w:lvl w:ilvl="6" w:tplc="AC1E7F5A">
      <w:numFmt w:val="bullet"/>
      <w:lvlText w:val="•"/>
      <w:lvlJc w:val="left"/>
      <w:pPr>
        <w:ind w:left="5397" w:hanging="447"/>
      </w:pPr>
      <w:rPr>
        <w:rFonts w:hint="default"/>
        <w:lang w:val="es-ES" w:eastAsia="es-ES" w:bidi="es-ES"/>
      </w:rPr>
    </w:lvl>
    <w:lvl w:ilvl="7" w:tplc="1B561B7A">
      <w:numFmt w:val="bullet"/>
      <w:lvlText w:val="•"/>
      <w:lvlJc w:val="left"/>
      <w:pPr>
        <w:ind w:left="6203" w:hanging="447"/>
      </w:pPr>
      <w:rPr>
        <w:rFonts w:hint="default"/>
        <w:lang w:val="es-ES" w:eastAsia="es-ES" w:bidi="es-ES"/>
      </w:rPr>
    </w:lvl>
    <w:lvl w:ilvl="8" w:tplc="57420B8E">
      <w:numFmt w:val="bullet"/>
      <w:lvlText w:val="•"/>
      <w:lvlJc w:val="left"/>
      <w:pPr>
        <w:ind w:left="7009" w:hanging="447"/>
      </w:pPr>
      <w:rPr>
        <w:rFonts w:hint="default"/>
        <w:lang w:val="es-ES" w:eastAsia="es-ES" w:bidi="es-ES"/>
      </w:rPr>
    </w:lvl>
  </w:abstractNum>
  <w:abstractNum w:abstractNumId="1" w15:restartNumberingAfterBreak="0">
    <w:nsid w:val="05FA6DD0"/>
    <w:multiLevelType w:val="hybridMultilevel"/>
    <w:tmpl w:val="117641EA"/>
    <w:lvl w:ilvl="0" w:tplc="40C42952">
      <w:numFmt w:val="bullet"/>
      <w:lvlText w:val="-"/>
      <w:lvlJc w:val="left"/>
      <w:pPr>
        <w:ind w:left="220" w:hanging="180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es-ES" w:eastAsia="es-ES" w:bidi="es-ES"/>
      </w:rPr>
    </w:lvl>
    <w:lvl w:ilvl="1" w:tplc="B4EEA148">
      <w:numFmt w:val="bullet"/>
      <w:lvlText w:val="•"/>
      <w:lvlJc w:val="left"/>
      <w:pPr>
        <w:ind w:left="1254" w:hanging="180"/>
      </w:pPr>
      <w:rPr>
        <w:rFonts w:hint="default"/>
        <w:lang w:val="es-ES" w:eastAsia="es-ES" w:bidi="es-ES"/>
      </w:rPr>
    </w:lvl>
    <w:lvl w:ilvl="2" w:tplc="D01C4F78">
      <w:numFmt w:val="bullet"/>
      <w:lvlText w:val="•"/>
      <w:lvlJc w:val="left"/>
      <w:pPr>
        <w:ind w:left="2288" w:hanging="180"/>
      </w:pPr>
      <w:rPr>
        <w:rFonts w:hint="default"/>
        <w:lang w:val="es-ES" w:eastAsia="es-ES" w:bidi="es-ES"/>
      </w:rPr>
    </w:lvl>
    <w:lvl w:ilvl="3" w:tplc="126AEF5E">
      <w:numFmt w:val="bullet"/>
      <w:lvlText w:val="•"/>
      <w:lvlJc w:val="left"/>
      <w:pPr>
        <w:ind w:left="3322" w:hanging="180"/>
      </w:pPr>
      <w:rPr>
        <w:rFonts w:hint="default"/>
        <w:lang w:val="es-ES" w:eastAsia="es-ES" w:bidi="es-ES"/>
      </w:rPr>
    </w:lvl>
    <w:lvl w:ilvl="4" w:tplc="7E1C5A60">
      <w:numFmt w:val="bullet"/>
      <w:lvlText w:val="•"/>
      <w:lvlJc w:val="left"/>
      <w:pPr>
        <w:ind w:left="4356" w:hanging="180"/>
      </w:pPr>
      <w:rPr>
        <w:rFonts w:hint="default"/>
        <w:lang w:val="es-ES" w:eastAsia="es-ES" w:bidi="es-ES"/>
      </w:rPr>
    </w:lvl>
    <w:lvl w:ilvl="5" w:tplc="A7E447B2">
      <w:numFmt w:val="bullet"/>
      <w:lvlText w:val="•"/>
      <w:lvlJc w:val="left"/>
      <w:pPr>
        <w:ind w:left="5390" w:hanging="180"/>
      </w:pPr>
      <w:rPr>
        <w:rFonts w:hint="default"/>
        <w:lang w:val="es-ES" w:eastAsia="es-ES" w:bidi="es-ES"/>
      </w:rPr>
    </w:lvl>
    <w:lvl w:ilvl="6" w:tplc="048A5BD0">
      <w:numFmt w:val="bullet"/>
      <w:lvlText w:val="•"/>
      <w:lvlJc w:val="left"/>
      <w:pPr>
        <w:ind w:left="6424" w:hanging="180"/>
      </w:pPr>
      <w:rPr>
        <w:rFonts w:hint="default"/>
        <w:lang w:val="es-ES" w:eastAsia="es-ES" w:bidi="es-ES"/>
      </w:rPr>
    </w:lvl>
    <w:lvl w:ilvl="7" w:tplc="AC4C5070">
      <w:numFmt w:val="bullet"/>
      <w:lvlText w:val="•"/>
      <w:lvlJc w:val="left"/>
      <w:pPr>
        <w:ind w:left="7458" w:hanging="180"/>
      </w:pPr>
      <w:rPr>
        <w:rFonts w:hint="default"/>
        <w:lang w:val="es-ES" w:eastAsia="es-ES" w:bidi="es-ES"/>
      </w:rPr>
    </w:lvl>
    <w:lvl w:ilvl="8" w:tplc="33F241DA">
      <w:numFmt w:val="bullet"/>
      <w:lvlText w:val="•"/>
      <w:lvlJc w:val="left"/>
      <w:pPr>
        <w:ind w:left="8492" w:hanging="180"/>
      </w:pPr>
      <w:rPr>
        <w:rFonts w:hint="default"/>
        <w:lang w:val="es-ES" w:eastAsia="es-ES" w:bidi="es-ES"/>
      </w:rPr>
    </w:lvl>
  </w:abstractNum>
  <w:abstractNum w:abstractNumId="2" w15:restartNumberingAfterBreak="0">
    <w:nsid w:val="08985B34"/>
    <w:multiLevelType w:val="hybridMultilevel"/>
    <w:tmpl w:val="52E203B0"/>
    <w:lvl w:ilvl="0" w:tplc="BDE0DC86">
      <w:start w:val="4"/>
      <w:numFmt w:val="decimal"/>
      <w:lvlText w:val="%1"/>
      <w:lvlJc w:val="left"/>
      <w:pPr>
        <w:ind w:left="671" w:hanging="470"/>
      </w:pPr>
      <w:rPr>
        <w:rFonts w:hint="default"/>
        <w:lang w:val="es-ES" w:eastAsia="es-ES" w:bidi="es-ES"/>
      </w:rPr>
    </w:lvl>
    <w:lvl w:ilvl="1" w:tplc="BFE42BBC">
      <w:numFmt w:val="none"/>
      <w:lvlText w:val=""/>
      <w:lvlJc w:val="left"/>
      <w:pPr>
        <w:tabs>
          <w:tab w:val="num" w:pos="360"/>
        </w:tabs>
      </w:pPr>
    </w:lvl>
    <w:lvl w:ilvl="2" w:tplc="2C60AF8A">
      <w:numFmt w:val="bullet"/>
      <w:lvlText w:val=""/>
      <w:lvlJc w:val="left"/>
      <w:pPr>
        <w:ind w:left="9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3" w:tplc="BF583124">
      <w:numFmt w:val="bullet"/>
      <w:lvlText w:val="•"/>
      <w:lvlJc w:val="left"/>
      <w:pPr>
        <w:ind w:left="2845" w:hanging="360"/>
      </w:pPr>
      <w:rPr>
        <w:rFonts w:hint="default"/>
        <w:lang w:val="es-ES" w:eastAsia="es-ES" w:bidi="es-ES"/>
      </w:rPr>
    </w:lvl>
    <w:lvl w:ilvl="4" w:tplc="9EA47508">
      <w:numFmt w:val="bullet"/>
      <w:lvlText w:val="•"/>
      <w:lvlJc w:val="left"/>
      <w:pPr>
        <w:ind w:left="3808" w:hanging="360"/>
      </w:pPr>
      <w:rPr>
        <w:rFonts w:hint="default"/>
        <w:lang w:val="es-ES" w:eastAsia="es-ES" w:bidi="es-ES"/>
      </w:rPr>
    </w:lvl>
    <w:lvl w:ilvl="5" w:tplc="4B00C362">
      <w:numFmt w:val="bullet"/>
      <w:lvlText w:val="•"/>
      <w:lvlJc w:val="left"/>
      <w:pPr>
        <w:ind w:left="4770" w:hanging="360"/>
      </w:pPr>
      <w:rPr>
        <w:rFonts w:hint="default"/>
        <w:lang w:val="es-ES" w:eastAsia="es-ES" w:bidi="es-ES"/>
      </w:rPr>
    </w:lvl>
    <w:lvl w:ilvl="6" w:tplc="2F647060">
      <w:numFmt w:val="bullet"/>
      <w:lvlText w:val="•"/>
      <w:lvlJc w:val="left"/>
      <w:pPr>
        <w:ind w:left="5733" w:hanging="360"/>
      </w:pPr>
      <w:rPr>
        <w:rFonts w:hint="default"/>
        <w:lang w:val="es-ES" w:eastAsia="es-ES" w:bidi="es-ES"/>
      </w:rPr>
    </w:lvl>
    <w:lvl w:ilvl="7" w:tplc="7BA4E622">
      <w:numFmt w:val="bullet"/>
      <w:lvlText w:val="•"/>
      <w:lvlJc w:val="left"/>
      <w:pPr>
        <w:ind w:left="6696" w:hanging="360"/>
      </w:pPr>
      <w:rPr>
        <w:rFonts w:hint="default"/>
        <w:lang w:val="es-ES" w:eastAsia="es-ES" w:bidi="es-ES"/>
      </w:rPr>
    </w:lvl>
    <w:lvl w:ilvl="8" w:tplc="4B624528">
      <w:numFmt w:val="bullet"/>
      <w:lvlText w:val="•"/>
      <w:lvlJc w:val="left"/>
      <w:pPr>
        <w:ind w:left="7658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0F027C24"/>
    <w:multiLevelType w:val="hybridMultilevel"/>
    <w:tmpl w:val="A4189BAC"/>
    <w:lvl w:ilvl="0" w:tplc="B4A01542">
      <w:start w:val="1"/>
      <w:numFmt w:val="decimal"/>
      <w:lvlText w:val="%1."/>
      <w:lvlJc w:val="left"/>
      <w:pPr>
        <w:ind w:left="485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 w:tplc="FA9AAD6E">
      <w:numFmt w:val="bullet"/>
      <w:lvlText w:val=""/>
      <w:lvlJc w:val="left"/>
      <w:pPr>
        <w:ind w:left="9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2" w:tplc="E33C2452">
      <w:numFmt w:val="bullet"/>
      <w:lvlText w:val="•"/>
      <w:lvlJc w:val="left"/>
      <w:pPr>
        <w:ind w:left="1882" w:hanging="360"/>
      </w:pPr>
      <w:rPr>
        <w:rFonts w:hint="default"/>
        <w:lang w:val="es-ES" w:eastAsia="es-ES" w:bidi="es-ES"/>
      </w:rPr>
    </w:lvl>
    <w:lvl w:ilvl="3" w:tplc="D12036F8">
      <w:numFmt w:val="bullet"/>
      <w:lvlText w:val="•"/>
      <w:lvlJc w:val="left"/>
      <w:pPr>
        <w:ind w:left="2845" w:hanging="360"/>
      </w:pPr>
      <w:rPr>
        <w:rFonts w:hint="default"/>
        <w:lang w:val="es-ES" w:eastAsia="es-ES" w:bidi="es-ES"/>
      </w:rPr>
    </w:lvl>
    <w:lvl w:ilvl="4" w:tplc="2F042498">
      <w:numFmt w:val="bullet"/>
      <w:lvlText w:val="•"/>
      <w:lvlJc w:val="left"/>
      <w:pPr>
        <w:ind w:left="3808" w:hanging="360"/>
      </w:pPr>
      <w:rPr>
        <w:rFonts w:hint="default"/>
        <w:lang w:val="es-ES" w:eastAsia="es-ES" w:bidi="es-ES"/>
      </w:rPr>
    </w:lvl>
    <w:lvl w:ilvl="5" w:tplc="6832D7F2">
      <w:numFmt w:val="bullet"/>
      <w:lvlText w:val="•"/>
      <w:lvlJc w:val="left"/>
      <w:pPr>
        <w:ind w:left="4770" w:hanging="360"/>
      </w:pPr>
      <w:rPr>
        <w:rFonts w:hint="default"/>
        <w:lang w:val="es-ES" w:eastAsia="es-ES" w:bidi="es-ES"/>
      </w:rPr>
    </w:lvl>
    <w:lvl w:ilvl="6" w:tplc="E062B7CC">
      <w:numFmt w:val="bullet"/>
      <w:lvlText w:val="•"/>
      <w:lvlJc w:val="left"/>
      <w:pPr>
        <w:ind w:left="5733" w:hanging="360"/>
      </w:pPr>
      <w:rPr>
        <w:rFonts w:hint="default"/>
        <w:lang w:val="es-ES" w:eastAsia="es-ES" w:bidi="es-ES"/>
      </w:rPr>
    </w:lvl>
    <w:lvl w:ilvl="7" w:tplc="BF769ED8">
      <w:numFmt w:val="bullet"/>
      <w:lvlText w:val="•"/>
      <w:lvlJc w:val="left"/>
      <w:pPr>
        <w:ind w:left="6696" w:hanging="360"/>
      </w:pPr>
      <w:rPr>
        <w:rFonts w:hint="default"/>
        <w:lang w:val="es-ES" w:eastAsia="es-ES" w:bidi="es-ES"/>
      </w:rPr>
    </w:lvl>
    <w:lvl w:ilvl="8" w:tplc="2EAA78E2">
      <w:numFmt w:val="bullet"/>
      <w:lvlText w:val="•"/>
      <w:lvlJc w:val="left"/>
      <w:pPr>
        <w:ind w:left="7658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6D452BF"/>
    <w:multiLevelType w:val="hybridMultilevel"/>
    <w:tmpl w:val="4D1479BE"/>
    <w:lvl w:ilvl="0" w:tplc="D264C2F2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45203598">
      <w:numFmt w:val="bullet"/>
      <w:lvlText w:val="•"/>
      <w:lvlJc w:val="left"/>
      <w:pPr>
        <w:ind w:left="1362" w:hanging="447"/>
      </w:pPr>
      <w:rPr>
        <w:rFonts w:hint="default"/>
        <w:lang w:val="es-ES" w:eastAsia="en-US" w:bidi="ar-SA"/>
      </w:rPr>
    </w:lvl>
    <w:lvl w:ilvl="2" w:tplc="71BA4FE2">
      <w:numFmt w:val="bullet"/>
      <w:lvlText w:val="•"/>
      <w:lvlJc w:val="left"/>
      <w:pPr>
        <w:ind w:left="2164" w:hanging="447"/>
      </w:pPr>
      <w:rPr>
        <w:rFonts w:hint="default"/>
        <w:lang w:val="es-ES" w:eastAsia="en-US" w:bidi="ar-SA"/>
      </w:rPr>
    </w:lvl>
    <w:lvl w:ilvl="3" w:tplc="E78A462E">
      <w:numFmt w:val="bullet"/>
      <w:lvlText w:val="•"/>
      <w:lvlJc w:val="left"/>
      <w:pPr>
        <w:ind w:left="2966" w:hanging="447"/>
      </w:pPr>
      <w:rPr>
        <w:rFonts w:hint="default"/>
        <w:lang w:val="es-ES" w:eastAsia="en-US" w:bidi="ar-SA"/>
      </w:rPr>
    </w:lvl>
    <w:lvl w:ilvl="4" w:tplc="BC046318">
      <w:numFmt w:val="bullet"/>
      <w:lvlText w:val="•"/>
      <w:lvlJc w:val="left"/>
      <w:pPr>
        <w:ind w:left="3768" w:hanging="447"/>
      </w:pPr>
      <w:rPr>
        <w:rFonts w:hint="default"/>
        <w:lang w:val="es-ES" w:eastAsia="en-US" w:bidi="ar-SA"/>
      </w:rPr>
    </w:lvl>
    <w:lvl w:ilvl="5" w:tplc="18B0828E">
      <w:numFmt w:val="bullet"/>
      <w:lvlText w:val="•"/>
      <w:lvlJc w:val="left"/>
      <w:pPr>
        <w:ind w:left="4570" w:hanging="447"/>
      </w:pPr>
      <w:rPr>
        <w:rFonts w:hint="default"/>
        <w:lang w:val="es-ES" w:eastAsia="en-US" w:bidi="ar-SA"/>
      </w:rPr>
    </w:lvl>
    <w:lvl w:ilvl="6" w:tplc="F4FC217A">
      <w:numFmt w:val="bullet"/>
      <w:lvlText w:val="•"/>
      <w:lvlJc w:val="left"/>
      <w:pPr>
        <w:ind w:left="5372" w:hanging="447"/>
      </w:pPr>
      <w:rPr>
        <w:rFonts w:hint="default"/>
        <w:lang w:val="es-ES" w:eastAsia="en-US" w:bidi="ar-SA"/>
      </w:rPr>
    </w:lvl>
    <w:lvl w:ilvl="7" w:tplc="8DAED928">
      <w:numFmt w:val="bullet"/>
      <w:lvlText w:val="•"/>
      <w:lvlJc w:val="left"/>
      <w:pPr>
        <w:ind w:left="6174" w:hanging="447"/>
      </w:pPr>
      <w:rPr>
        <w:rFonts w:hint="default"/>
        <w:lang w:val="es-ES" w:eastAsia="en-US" w:bidi="ar-SA"/>
      </w:rPr>
    </w:lvl>
    <w:lvl w:ilvl="8" w:tplc="7D548020">
      <w:numFmt w:val="bullet"/>
      <w:lvlText w:val="•"/>
      <w:lvlJc w:val="left"/>
      <w:pPr>
        <w:ind w:left="6976" w:hanging="447"/>
      </w:pPr>
      <w:rPr>
        <w:rFonts w:hint="default"/>
        <w:lang w:val="es-ES" w:eastAsia="en-US" w:bidi="ar-SA"/>
      </w:rPr>
    </w:lvl>
  </w:abstractNum>
  <w:abstractNum w:abstractNumId="5" w15:restartNumberingAfterBreak="0">
    <w:nsid w:val="3587325C"/>
    <w:multiLevelType w:val="hybridMultilevel"/>
    <w:tmpl w:val="760E5FE4"/>
    <w:lvl w:ilvl="0" w:tplc="28908128">
      <w:start w:val="1"/>
      <w:numFmt w:val="decimal"/>
      <w:lvlText w:val="%1)"/>
      <w:lvlJc w:val="left"/>
      <w:pPr>
        <w:ind w:left="220" w:hanging="231"/>
      </w:pPr>
      <w:rPr>
        <w:rFonts w:ascii="Arial Narrow" w:eastAsia="Arial Narrow" w:hAnsi="Arial Narrow" w:cs="Arial Narrow" w:hint="default"/>
        <w:b/>
        <w:bCs/>
        <w:i/>
        <w:spacing w:val="-4"/>
        <w:w w:val="100"/>
        <w:sz w:val="24"/>
        <w:szCs w:val="24"/>
        <w:lang w:val="es-ES" w:eastAsia="en-US" w:bidi="ar-SA"/>
      </w:rPr>
    </w:lvl>
    <w:lvl w:ilvl="1" w:tplc="3D2AF758">
      <w:numFmt w:val="bullet"/>
      <w:lvlText w:val="•"/>
      <w:lvlJc w:val="left"/>
      <w:pPr>
        <w:ind w:left="1254" w:hanging="231"/>
      </w:pPr>
      <w:rPr>
        <w:rFonts w:hint="default"/>
        <w:lang w:val="es-ES" w:eastAsia="en-US" w:bidi="ar-SA"/>
      </w:rPr>
    </w:lvl>
    <w:lvl w:ilvl="2" w:tplc="81BC9DCA">
      <w:numFmt w:val="bullet"/>
      <w:lvlText w:val="•"/>
      <w:lvlJc w:val="left"/>
      <w:pPr>
        <w:ind w:left="2288" w:hanging="231"/>
      </w:pPr>
      <w:rPr>
        <w:rFonts w:hint="default"/>
        <w:lang w:val="es-ES" w:eastAsia="en-US" w:bidi="ar-SA"/>
      </w:rPr>
    </w:lvl>
    <w:lvl w:ilvl="3" w:tplc="DABC1698">
      <w:numFmt w:val="bullet"/>
      <w:lvlText w:val="•"/>
      <w:lvlJc w:val="left"/>
      <w:pPr>
        <w:ind w:left="3322" w:hanging="231"/>
      </w:pPr>
      <w:rPr>
        <w:rFonts w:hint="default"/>
        <w:lang w:val="es-ES" w:eastAsia="en-US" w:bidi="ar-SA"/>
      </w:rPr>
    </w:lvl>
    <w:lvl w:ilvl="4" w:tplc="3A484AA2">
      <w:numFmt w:val="bullet"/>
      <w:lvlText w:val="•"/>
      <w:lvlJc w:val="left"/>
      <w:pPr>
        <w:ind w:left="4356" w:hanging="231"/>
      </w:pPr>
      <w:rPr>
        <w:rFonts w:hint="default"/>
        <w:lang w:val="es-ES" w:eastAsia="en-US" w:bidi="ar-SA"/>
      </w:rPr>
    </w:lvl>
    <w:lvl w:ilvl="5" w:tplc="75D84A8E">
      <w:numFmt w:val="bullet"/>
      <w:lvlText w:val="•"/>
      <w:lvlJc w:val="left"/>
      <w:pPr>
        <w:ind w:left="5390" w:hanging="231"/>
      </w:pPr>
      <w:rPr>
        <w:rFonts w:hint="default"/>
        <w:lang w:val="es-ES" w:eastAsia="en-US" w:bidi="ar-SA"/>
      </w:rPr>
    </w:lvl>
    <w:lvl w:ilvl="6" w:tplc="99943146">
      <w:numFmt w:val="bullet"/>
      <w:lvlText w:val="•"/>
      <w:lvlJc w:val="left"/>
      <w:pPr>
        <w:ind w:left="6424" w:hanging="231"/>
      </w:pPr>
      <w:rPr>
        <w:rFonts w:hint="default"/>
        <w:lang w:val="es-ES" w:eastAsia="en-US" w:bidi="ar-SA"/>
      </w:rPr>
    </w:lvl>
    <w:lvl w:ilvl="7" w:tplc="CAD6008A">
      <w:numFmt w:val="bullet"/>
      <w:lvlText w:val="•"/>
      <w:lvlJc w:val="left"/>
      <w:pPr>
        <w:ind w:left="7458" w:hanging="231"/>
      </w:pPr>
      <w:rPr>
        <w:rFonts w:hint="default"/>
        <w:lang w:val="es-ES" w:eastAsia="en-US" w:bidi="ar-SA"/>
      </w:rPr>
    </w:lvl>
    <w:lvl w:ilvl="8" w:tplc="1B8E7C82">
      <w:numFmt w:val="bullet"/>
      <w:lvlText w:val="•"/>
      <w:lvlJc w:val="left"/>
      <w:pPr>
        <w:ind w:left="8492" w:hanging="231"/>
      </w:pPr>
      <w:rPr>
        <w:rFonts w:hint="default"/>
        <w:lang w:val="es-ES" w:eastAsia="en-US" w:bidi="ar-SA"/>
      </w:rPr>
    </w:lvl>
  </w:abstractNum>
  <w:abstractNum w:abstractNumId="6" w15:restartNumberingAfterBreak="0">
    <w:nsid w:val="43B009CF"/>
    <w:multiLevelType w:val="hybridMultilevel"/>
    <w:tmpl w:val="D90EA5A0"/>
    <w:lvl w:ilvl="0" w:tplc="7B1EAB06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985680FC">
      <w:numFmt w:val="bullet"/>
      <w:lvlText w:val="•"/>
      <w:lvlJc w:val="left"/>
      <w:pPr>
        <w:ind w:left="1362" w:hanging="447"/>
      </w:pPr>
      <w:rPr>
        <w:rFonts w:hint="default"/>
        <w:lang w:val="es-ES" w:eastAsia="es-ES" w:bidi="es-ES"/>
      </w:rPr>
    </w:lvl>
    <w:lvl w:ilvl="2" w:tplc="E9B6AEF2">
      <w:numFmt w:val="bullet"/>
      <w:lvlText w:val="•"/>
      <w:lvlJc w:val="left"/>
      <w:pPr>
        <w:ind w:left="2164" w:hanging="447"/>
      </w:pPr>
      <w:rPr>
        <w:rFonts w:hint="default"/>
        <w:lang w:val="es-ES" w:eastAsia="es-ES" w:bidi="es-ES"/>
      </w:rPr>
    </w:lvl>
    <w:lvl w:ilvl="3" w:tplc="E960BDDC">
      <w:numFmt w:val="bullet"/>
      <w:lvlText w:val="•"/>
      <w:lvlJc w:val="left"/>
      <w:pPr>
        <w:ind w:left="2966" w:hanging="447"/>
      </w:pPr>
      <w:rPr>
        <w:rFonts w:hint="default"/>
        <w:lang w:val="es-ES" w:eastAsia="es-ES" w:bidi="es-ES"/>
      </w:rPr>
    </w:lvl>
    <w:lvl w:ilvl="4" w:tplc="2216EDEC">
      <w:numFmt w:val="bullet"/>
      <w:lvlText w:val="•"/>
      <w:lvlJc w:val="left"/>
      <w:pPr>
        <w:ind w:left="3768" w:hanging="447"/>
      </w:pPr>
      <w:rPr>
        <w:rFonts w:hint="default"/>
        <w:lang w:val="es-ES" w:eastAsia="es-ES" w:bidi="es-ES"/>
      </w:rPr>
    </w:lvl>
    <w:lvl w:ilvl="5" w:tplc="3AAADADE">
      <w:numFmt w:val="bullet"/>
      <w:lvlText w:val="•"/>
      <w:lvlJc w:val="left"/>
      <w:pPr>
        <w:ind w:left="4570" w:hanging="447"/>
      </w:pPr>
      <w:rPr>
        <w:rFonts w:hint="default"/>
        <w:lang w:val="es-ES" w:eastAsia="es-ES" w:bidi="es-ES"/>
      </w:rPr>
    </w:lvl>
    <w:lvl w:ilvl="6" w:tplc="FFB8BF34">
      <w:numFmt w:val="bullet"/>
      <w:lvlText w:val="•"/>
      <w:lvlJc w:val="left"/>
      <w:pPr>
        <w:ind w:left="5372" w:hanging="447"/>
      </w:pPr>
      <w:rPr>
        <w:rFonts w:hint="default"/>
        <w:lang w:val="es-ES" w:eastAsia="es-ES" w:bidi="es-ES"/>
      </w:rPr>
    </w:lvl>
    <w:lvl w:ilvl="7" w:tplc="DA7C4B0C">
      <w:numFmt w:val="bullet"/>
      <w:lvlText w:val="•"/>
      <w:lvlJc w:val="left"/>
      <w:pPr>
        <w:ind w:left="6174" w:hanging="447"/>
      </w:pPr>
      <w:rPr>
        <w:rFonts w:hint="default"/>
        <w:lang w:val="es-ES" w:eastAsia="es-ES" w:bidi="es-ES"/>
      </w:rPr>
    </w:lvl>
    <w:lvl w:ilvl="8" w:tplc="9CB6648C">
      <w:numFmt w:val="bullet"/>
      <w:lvlText w:val="•"/>
      <w:lvlJc w:val="left"/>
      <w:pPr>
        <w:ind w:left="6976" w:hanging="447"/>
      </w:pPr>
      <w:rPr>
        <w:rFonts w:hint="default"/>
        <w:lang w:val="es-ES" w:eastAsia="es-ES" w:bidi="es-ES"/>
      </w:rPr>
    </w:lvl>
  </w:abstractNum>
  <w:abstractNum w:abstractNumId="7" w15:restartNumberingAfterBreak="0">
    <w:nsid w:val="4E67054C"/>
    <w:multiLevelType w:val="hybridMultilevel"/>
    <w:tmpl w:val="A4DAB304"/>
    <w:lvl w:ilvl="0" w:tplc="175C841A">
      <w:start w:val="1"/>
      <w:numFmt w:val="decimal"/>
      <w:lvlText w:val="%1."/>
      <w:lvlJc w:val="left"/>
      <w:pPr>
        <w:ind w:left="386" w:hanging="166"/>
      </w:pPr>
      <w:rPr>
        <w:rFonts w:ascii="Arial Narrow" w:eastAsia="Arial Narrow" w:hAnsi="Arial Narrow" w:cs="Arial Narrow"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1" w:tplc="563A60AE">
      <w:numFmt w:val="bullet"/>
      <w:lvlText w:val="•"/>
      <w:lvlJc w:val="left"/>
      <w:pPr>
        <w:ind w:left="1398" w:hanging="166"/>
      </w:pPr>
      <w:rPr>
        <w:rFonts w:hint="default"/>
        <w:lang w:val="es-ES" w:eastAsia="en-US" w:bidi="ar-SA"/>
      </w:rPr>
    </w:lvl>
    <w:lvl w:ilvl="2" w:tplc="8E8AAE58">
      <w:numFmt w:val="bullet"/>
      <w:lvlText w:val="•"/>
      <w:lvlJc w:val="left"/>
      <w:pPr>
        <w:ind w:left="2416" w:hanging="166"/>
      </w:pPr>
      <w:rPr>
        <w:rFonts w:hint="default"/>
        <w:lang w:val="es-ES" w:eastAsia="en-US" w:bidi="ar-SA"/>
      </w:rPr>
    </w:lvl>
    <w:lvl w:ilvl="3" w:tplc="1660BB3E">
      <w:numFmt w:val="bullet"/>
      <w:lvlText w:val="•"/>
      <w:lvlJc w:val="left"/>
      <w:pPr>
        <w:ind w:left="3434" w:hanging="166"/>
      </w:pPr>
      <w:rPr>
        <w:rFonts w:hint="default"/>
        <w:lang w:val="es-ES" w:eastAsia="en-US" w:bidi="ar-SA"/>
      </w:rPr>
    </w:lvl>
    <w:lvl w:ilvl="4" w:tplc="B9ACAE62">
      <w:numFmt w:val="bullet"/>
      <w:lvlText w:val="•"/>
      <w:lvlJc w:val="left"/>
      <w:pPr>
        <w:ind w:left="4452" w:hanging="166"/>
      </w:pPr>
      <w:rPr>
        <w:rFonts w:hint="default"/>
        <w:lang w:val="es-ES" w:eastAsia="en-US" w:bidi="ar-SA"/>
      </w:rPr>
    </w:lvl>
    <w:lvl w:ilvl="5" w:tplc="778485A2">
      <w:numFmt w:val="bullet"/>
      <w:lvlText w:val="•"/>
      <w:lvlJc w:val="left"/>
      <w:pPr>
        <w:ind w:left="5470" w:hanging="166"/>
      </w:pPr>
      <w:rPr>
        <w:rFonts w:hint="default"/>
        <w:lang w:val="es-ES" w:eastAsia="en-US" w:bidi="ar-SA"/>
      </w:rPr>
    </w:lvl>
    <w:lvl w:ilvl="6" w:tplc="23BC512C">
      <w:numFmt w:val="bullet"/>
      <w:lvlText w:val="•"/>
      <w:lvlJc w:val="left"/>
      <w:pPr>
        <w:ind w:left="6488" w:hanging="166"/>
      </w:pPr>
      <w:rPr>
        <w:rFonts w:hint="default"/>
        <w:lang w:val="es-ES" w:eastAsia="en-US" w:bidi="ar-SA"/>
      </w:rPr>
    </w:lvl>
    <w:lvl w:ilvl="7" w:tplc="78CE1408">
      <w:numFmt w:val="bullet"/>
      <w:lvlText w:val="•"/>
      <w:lvlJc w:val="left"/>
      <w:pPr>
        <w:ind w:left="7506" w:hanging="166"/>
      </w:pPr>
      <w:rPr>
        <w:rFonts w:hint="default"/>
        <w:lang w:val="es-ES" w:eastAsia="en-US" w:bidi="ar-SA"/>
      </w:rPr>
    </w:lvl>
    <w:lvl w:ilvl="8" w:tplc="D7A2F1AE">
      <w:numFmt w:val="bullet"/>
      <w:lvlText w:val="•"/>
      <w:lvlJc w:val="left"/>
      <w:pPr>
        <w:ind w:left="8524" w:hanging="166"/>
      </w:pPr>
      <w:rPr>
        <w:rFonts w:hint="default"/>
        <w:lang w:val="es-ES" w:eastAsia="en-US" w:bidi="ar-SA"/>
      </w:rPr>
    </w:lvl>
  </w:abstractNum>
  <w:abstractNum w:abstractNumId="8" w15:restartNumberingAfterBreak="0">
    <w:nsid w:val="54395383"/>
    <w:multiLevelType w:val="hybridMultilevel"/>
    <w:tmpl w:val="3C3E94F2"/>
    <w:lvl w:ilvl="0" w:tplc="A6582EFC">
      <w:numFmt w:val="bullet"/>
      <w:lvlText w:val="-"/>
      <w:lvlJc w:val="left"/>
      <w:pPr>
        <w:ind w:left="220" w:hanging="180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es-ES" w:eastAsia="en-US" w:bidi="ar-SA"/>
      </w:rPr>
    </w:lvl>
    <w:lvl w:ilvl="1" w:tplc="F52C4906">
      <w:numFmt w:val="bullet"/>
      <w:lvlText w:val="•"/>
      <w:lvlJc w:val="left"/>
      <w:pPr>
        <w:ind w:left="1254" w:hanging="180"/>
      </w:pPr>
      <w:rPr>
        <w:rFonts w:hint="default"/>
        <w:lang w:val="es-ES" w:eastAsia="en-US" w:bidi="ar-SA"/>
      </w:rPr>
    </w:lvl>
    <w:lvl w:ilvl="2" w:tplc="ED08CACC">
      <w:numFmt w:val="bullet"/>
      <w:lvlText w:val="•"/>
      <w:lvlJc w:val="left"/>
      <w:pPr>
        <w:ind w:left="2288" w:hanging="180"/>
      </w:pPr>
      <w:rPr>
        <w:rFonts w:hint="default"/>
        <w:lang w:val="es-ES" w:eastAsia="en-US" w:bidi="ar-SA"/>
      </w:rPr>
    </w:lvl>
    <w:lvl w:ilvl="3" w:tplc="882A5E76">
      <w:numFmt w:val="bullet"/>
      <w:lvlText w:val="•"/>
      <w:lvlJc w:val="left"/>
      <w:pPr>
        <w:ind w:left="3322" w:hanging="180"/>
      </w:pPr>
      <w:rPr>
        <w:rFonts w:hint="default"/>
        <w:lang w:val="es-ES" w:eastAsia="en-US" w:bidi="ar-SA"/>
      </w:rPr>
    </w:lvl>
    <w:lvl w:ilvl="4" w:tplc="63DED508">
      <w:numFmt w:val="bullet"/>
      <w:lvlText w:val="•"/>
      <w:lvlJc w:val="left"/>
      <w:pPr>
        <w:ind w:left="4356" w:hanging="180"/>
      </w:pPr>
      <w:rPr>
        <w:rFonts w:hint="default"/>
        <w:lang w:val="es-ES" w:eastAsia="en-US" w:bidi="ar-SA"/>
      </w:rPr>
    </w:lvl>
    <w:lvl w:ilvl="5" w:tplc="18EEACCE">
      <w:numFmt w:val="bullet"/>
      <w:lvlText w:val="•"/>
      <w:lvlJc w:val="left"/>
      <w:pPr>
        <w:ind w:left="5390" w:hanging="180"/>
      </w:pPr>
      <w:rPr>
        <w:rFonts w:hint="default"/>
        <w:lang w:val="es-ES" w:eastAsia="en-US" w:bidi="ar-SA"/>
      </w:rPr>
    </w:lvl>
    <w:lvl w:ilvl="6" w:tplc="0FBAC87A">
      <w:numFmt w:val="bullet"/>
      <w:lvlText w:val="•"/>
      <w:lvlJc w:val="left"/>
      <w:pPr>
        <w:ind w:left="6424" w:hanging="180"/>
      </w:pPr>
      <w:rPr>
        <w:rFonts w:hint="default"/>
        <w:lang w:val="es-ES" w:eastAsia="en-US" w:bidi="ar-SA"/>
      </w:rPr>
    </w:lvl>
    <w:lvl w:ilvl="7" w:tplc="8646B80C">
      <w:numFmt w:val="bullet"/>
      <w:lvlText w:val="•"/>
      <w:lvlJc w:val="left"/>
      <w:pPr>
        <w:ind w:left="7458" w:hanging="180"/>
      </w:pPr>
      <w:rPr>
        <w:rFonts w:hint="default"/>
        <w:lang w:val="es-ES" w:eastAsia="en-US" w:bidi="ar-SA"/>
      </w:rPr>
    </w:lvl>
    <w:lvl w:ilvl="8" w:tplc="482AFD94">
      <w:numFmt w:val="bullet"/>
      <w:lvlText w:val="•"/>
      <w:lvlJc w:val="left"/>
      <w:pPr>
        <w:ind w:left="8492" w:hanging="180"/>
      </w:pPr>
      <w:rPr>
        <w:rFonts w:hint="default"/>
        <w:lang w:val="es-ES" w:eastAsia="en-US" w:bidi="ar-SA"/>
      </w:rPr>
    </w:lvl>
  </w:abstractNum>
  <w:abstractNum w:abstractNumId="9" w15:restartNumberingAfterBreak="0">
    <w:nsid w:val="5AA94758"/>
    <w:multiLevelType w:val="hybridMultilevel"/>
    <w:tmpl w:val="61DE1CAC"/>
    <w:lvl w:ilvl="0" w:tplc="60F4F83C">
      <w:start w:val="2"/>
      <w:numFmt w:val="upperRoman"/>
      <w:lvlText w:val="%1."/>
      <w:lvlJc w:val="left"/>
      <w:pPr>
        <w:ind w:left="488" w:hanging="269"/>
      </w:pPr>
      <w:rPr>
        <w:rFonts w:hint="default"/>
        <w:b/>
        <w:bCs/>
        <w:w w:val="100"/>
        <w:lang w:val="es-ES" w:eastAsia="es-ES" w:bidi="es-ES"/>
      </w:rPr>
    </w:lvl>
    <w:lvl w:ilvl="1" w:tplc="9692DE16">
      <w:numFmt w:val="bullet"/>
      <w:lvlText w:val="•"/>
      <w:lvlJc w:val="left"/>
      <w:pPr>
        <w:ind w:left="1488" w:hanging="269"/>
      </w:pPr>
      <w:rPr>
        <w:rFonts w:hint="default"/>
        <w:lang w:val="es-ES" w:eastAsia="es-ES" w:bidi="es-ES"/>
      </w:rPr>
    </w:lvl>
    <w:lvl w:ilvl="2" w:tplc="6DD28E6E">
      <w:numFmt w:val="bullet"/>
      <w:lvlText w:val="•"/>
      <w:lvlJc w:val="left"/>
      <w:pPr>
        <w:ind w:left="2496" w:hanging="269"/>
      </w:pPr>
      <w:rPr>
        <w:rFonts w:hint="default"/>
        <w:lang w:val="es-ES" w:eastAsia="es-ES" w:bidi="es-ES"/>
      </w:rPr>
    </w:lvl>
    <w:lvl w:ilvl="3" w:tplc="788E65F8">
      <w:numFmt w:val="bullet"/>
      <w:lvlText w:val="•"/>
      <w:lvlJc w:val="left"/>
      <w:pPr>
        <w:ind w:left="3504" w:hanging="269"/>
      </w:pPr>
      <w:rPr>
        <w:rFonts w:hint="default"/>
        <w:lang w:val="es-ES" w:eastAsia="es-ES" w:bidi="es-ES"/>
      </w:rPr>
    </w:lvl>
    <w:lvl w:ilvl="4" w:tplc="6BA2A8B4">
      <w:numFmt w:val="bullet"/>
      <w:lvlText w:val="•"/>
      <w:lvlJc w:val="left"/>
      <w:pPr>
        <w:ind w:left="4512" w:hanging="269"/>
      </w:pPr>
      <w:rPr>
        <w:rFonts w:hint="default"/>
        <w:lang w:val="es-ES" w:eastAsia="es-ES" w:bidi="es-ES"/>
      </w:rPr>
    </w:lvl>
    <w:lvl w:ilvl="5" w:tplc="8EE8DAAC">
      <w:numFmt w:val="bullet"/>
      <w:lvlText w:val="•"/>
      <w:lvlJc w:val="left"/>
      <w:pPr>
        <w:ind w:left="5520" w:hanging="269"/>
      </w:pPr>
      <w:rPr>
        <w:rFonts w:hint="default"/>
        <w:lang w:val="es-ES" w:eastAsia="es-ES" w:bidi="es-ES"/>
      </w:rPr>
    </w:lvl>
    <w:lvl w:ilvl="6" w:tplc="740431CE">
      <w:numFmt w:val="bullet"/>
      <w:lvlText w:val="•"/>
      <w:lvlJc w:val="left"/>
      <w:pPr>
        <w:ind w:left="6528" w:hanging="269"/>
      </w:pPr>
      <w:rPr>
        <w:rFonts w:hint="default"/>
        <w:lang w:val="es-ES" w:eastAsia="es-ES" w:bidi="es-ES"/>
      </w:rPr>
    </w:lvl>
    <w:lvl w:ilvl="7" w:tplc="3B78E348">
      <w:numFmt w:val="bullet"/>
      <w:lvlText w:val="•"/>
      <w:lvlJc w:val="left"/>
      <w:pPr>
        <w:ind w:left="7536" w:hanging="269"/>
      </w:pPr>
      <w:rPr>
        <w:rFonts w:hint="default"/>
        <w:lang w:val="es-ES" w:eastAsia="es-ES" w:bidi="es-ES"/>
      </w:rPr>
    </w:lvl>
    <w:lvl w:ilvl="8" w:tplc="03ECD44A">
      <w:numFmt w:val="bullet"/>
      <w:lvlText w:val="•"/>
      <w:lvlJc w:val="left"/>
      <w:pPr>
        <w:ind w:left="8544" w:hanging="269"/>
      </w:pPr>
      <w:rPr>
        <w:rFonts w:hint="default"/>
        <w:lang w:val="es-ES" w:eastAsia="es-ES" w:bidi="es-ES"/>
      </w:rPr>
    </w:lvl>
  </w:abstractNum>
  <w:abstractNum w:abstractNumId="10" w15:restartNumberingAfterBreak="0">
    <w:nsid w:val="5E9F462A"/>
    <w:multiLevelType w:val="hybridMultilevel"/>
    <w:tmpl w:val="0C34AB72"/>
    <w:lvl w:ilvl="0" w:tplc="E42859AE">
      <w:start w:val="1"/>
      <w:numFmt w:val="decimal"/>
      <w:lvlText w:val="%1."/>
      <w:lvlJc w:val="left"/>
      <w:pPr>
        <w:ind w:left="386" w:hanging="166"/>
      </w:pPr>
      <w:rPr>
        <w:rFonts w:ascii="Arial Narrow" w:eastAsia="Arial Narrow" w:hAnsi="Arial Narrow" w:cs="Arial Narrow" w:hint="default"/>
        <w:b/>
        <w:bCs/>
        <w:spacing w:val="-4"/>
        <w:w w:val="100"/>
        <w:sz w:val="22"/>
        <w:szCs w:val="22"/>
        <w:lang w:val="es-ES" w:eastAsia="es-ES" w:bidi="es-ES"/>
      </w:rPr>
    </w:lvl>
    <w:lvl w:ilvl="1" w:tplc="DB1C4F18">
      <w:start w:val="1"/>
      <w:numFmt w:val="decimal"/>
      <w:lvlText w:val="%2."/>
      <w:lvlJc w:val="left"/>
      <w:pPr>
        <w:ind w:left="1282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s-ES" w:eastAsia="es-ES" w:bidi="es-ES"/>
      </w:rPr>
    </w:lvl>
    <w:lvl w:ilvl="2" w:tplc="A3B4B806">
      <w:numFmt w:val="bullet"/>
      <w:lvlText w:val="-"/>
      <w:lvlJc w:val="left"/>
      <w:pPr>
        <w:ind w:left="1642" w:hanging="336"/>
      </w:pPr>
      <w:rPr>
        <w:rFonts w:ascii="Calibri" w:eastAsia="Calibri" w:hAnsi="Calibri" w:cs="Calibri" w:hint="default"/>
        <w:spacing w:val="-3"/>
        <w:w w:val="99"/>
        <w:sz w:val="24"/>
        <w:szCs w:val="24"/>
        <w:lang w:val="es-ES" w:eastAsia="es-ES" w:bidi="es-ES"/>
      </w:rPr>
    </w:lvl>
    <w:lvl w:ilvl="3" w:tplc="4B822CD2">
      <w:numFmt w:val="bullet"/>
      <w:lvlText w:val="•"/>
      <w:lvlJc w:val="left"/>
      <w:pPr>
        <w:ind w:left="2633" w:hanging="336"/>
      </w:pPr>
      <w:rPr>
        <w:rFonts w:hint="default"/>
        <w:lang w:val="es-ES" w:eastAsia="es-ES" w:bidi="es-ES"/>
      </w:rPr>
    </w:lvl>
    <w:lvl w:ilvl="4" w:tplc="BEAA0E16">
      <w:numFmt w:val="bullet"/>
      <w:lvlText w:val="•"/>
      <w:lvlJc w:val="left"/>
      <w:pPr>
        <w:ind w:left="3626" w:hanging="336"/>
      </w:pPr>
      <w:rPr>
        <w:rFonts w:hint="default"/>
        <w:lang w:val="es-ES" w:eastAsia="es-ES" w:bidi="es-ES"/>
      </w:rPr>
    </w:lvl>
    <w:lvl w:ilvl="5" w:tplc="A5286162">
      <w:numFmt w:val="bullet"/>
      <w:lvlText w:val="•"/>
      <w:lvlJc w:val="left"/>
      <w:pPr>
        <w:ind w:left="4619" w:hanging="336"/>
      </w:pPr>
      <w:rPr>
        <w:rFonts w:hint="default"/>
        <w:lang w:val="es-ES" w:eastAsia="es-ES" w:bidi="es-ES"/>
      </w:rPr>
    </w:lvl>
    <w:lvl w:ilvl="6" w:tplc="54EA13B0">
      <w:numFmt w:val="bullet"/>
      <w:lvlText w:val="•"/>
      <w:lvlJc w:val="left"/>
      <w:pPr>
        <w:ind w:left="5612" w:hanging="336"/>
      </w:pPr>
      <w:rPr>
        <w:rFonts w:hint="default"/>
        <w:lang w:val="es-ES" w:eastAsia="es-ES" w:bidi="es-ES"/>
      </w:rPr>
    </w:lvl>
    <w:lvl w:ilvl="7" w:tplc="CA629486">
      <w:numFmt w:val="bullet"/>
      <w:lvlText w:val="•"/>
      <w:lvlJc w:val="left"/>
      <w:pPr>
        <w:ind w:left="6605" w:hanging="336"/>
      </w:pPr>
      <w:rPr>
        <w:rFonts w:hint="default"/>
        <w:lang w:val="es-ES" w:eastAsia="es-ES" w:bidi="es-ES"/>
      </w:rPr>
    </w:lvl>
    <w:lvl w:ilvl="8" w:tplc="710EADE6">
      <w:numFmt w:val="bullet"/>
      <w:lvlText w:val="•"/>
      <w:lvlJc w:val="left"/>
      <w:pPr>
        <w:ind w:left="7598" w:hanging="336"/>
      </w:pPr>
      <w:rPr>
        <w:rFonts w:hint="default"/>
        <w:lang w:val="es-ES" w:eastAsia="es-ES" w:bidi="es-ES"/>
      </w:rPr>
    </w:lvl>
  </w:abstractNum>
  <w:abstractNum w:abstractNumId="11" w15:restartNumberingAfterBreak="0">
    <w:nsid w:val="62650C8B"/>
    <w:multiLevelType w:val="hybridMultilevel"/>
    <w:tmpl w:val="E59C3676"/>
    <w:lvl w:ilvl="0" w:tplc="C5B40098">
      <w:start w:val="1"/>
      <w:numFmt w:val="decimal"/>
      <w:lvlText w:val="%1."/>
      <w:lvlJc w:val="left"/>
      <w:pPr>
        <w:ind w:left="316" w:hanging="209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0E1CA9E4">
      <w:numFmt w:val="bullet"/>
      <w:lvlText w:val="•"/>
      <w:lvlJc w:val="left"/>
      <w:pPr>
        <w:ind w:left="1316" w:hanging="209"/>
      </w:pPr>
      <w:rPr>
        <w:rFonts w:hint="default"/>
        <w:lang w:val="es-ES" w:eastAsia="es-ES" w:bidi="es-ES"/>
      </w:rPr>
    </w:lvl>
    <w:lvl w:ilvl="2" w:tplc="FCFCD802">
      <w:numFmt w:val="bullet"/>
      <w:lvlText w:val="•"/>
      <w:lvlJc w:val="left"/>
      <w:pPr>
        <w:ind w:left="2312" w:hanging="209"/>
      </w:pPr>
      <w:rPr>
        <w:rFonts w:hint="default"/>
        <w:lang w:val="es-ES" w:eastAsia="es-ES" w:bidi="es-ES"/>
      </w:rPr>
    </w:lvl>
    <w:lvl w:ilvl="3" w:tplc="5F721DB6">
      <w:numFmt w:val="bullet"/>
      <w:lvlText w:val="•"/>
      <w:lvlJc w:val="left"/>
      <w:pPr>
        <w:ind w:left="3308" w:hanging="209"/>
      </w:pPr>
      <w:rPr>
        <w:rFonts w:hint="default"/>
        <w:lang w:val="es-ES" w:eastAsia="es-ES" w:bidi="es-ES"/>
      </w:rPr>
    </w:lvl>
    <w:lvl w:ilvl="4" w:tplc="3DD444B6">
      <w:numFmt w:val="bullet"/>
      <w:lvlText w:val="•"/>
      <w:lvlJc w:val="left"/>
      <w:pPr>
        <w:ind w:left="4305" w:hanging="209"/>
      </w:pPr>
      <w:rPr>
        <w:rFonts w:hint="default"/>
        <w:lang w:val="es-ES" w:eastAsia="es-ES" w:bidi="es-ES"/>
      </w:rPr>
    </w:lvl>
    <w:lvl w:ilvl="5" w:tplc="522AAB00">
      <w:numFmt w:val="bullet"/>
      <w:lvlText w:val="•"/>
      <w:lvlJc w:val="left"/>
      <w:pPr>
        <w:ind w:left="5301" w:hanging="209"/>
      </w:pPr>
      <w:rPr>
        <w:rFonts w:hint="default"/>
        <w:lang w:val="es-ES" w:eastAsia="es-ES" w:bidi="es-ES"/>
      </w:rPr>
    </w:lvl>
    <w:lvl w:ilvl="6" w:tplc="991EB916">
      <w:numFmt w:val="bullet"/>
      <w:lvlText w:val="•"/>
      <w:lvlJc w:val="left"/>
      <w:pPr>
        <w:ind w:left="6297" w:hanging="209"/>
      </w:pPr>
      <w:rPr>
        <w:rFonts w:hint="default"/>
        <w:lang w:val="es-ES" w:eastAsia="es-ES" w:bidi="es-ES"/>
      </w:rPr>
    </w:lvl>
    <w:lvl w:ilvl="7" w:tplc="14F8BD06">
      <w:numFmt w:val="bullet"/>
      <w:lvlText w:val="•"/>
      <w:lvlJc w:val="left"/>
      <w:pPr>
        <w:ind w:left="7294" w:hanging="209"/>
      </w:pPr>
      <w:rPr>
        <w:rFonts w:hint="default"/>
        <w:lang w:val="es-ES" w:eastAsia="es-ES" w:bidi="es-ES"/>
      </w:rPr>
    </w:lvl>
    <w:lvl w:ilvl="8" w:tplc="07FEEFFA">
      <w:numFmt w:val="bullet"/>
      <w:lvlText w:val="•"/>
      <w:lvlJc w:val="left"/>
      <w:pPr>
        <w:ind w:left="8290" w:hanging="209"/>
      </w:pPr>
      <w:rPr>
        <w:rFonts w:hint="default"/>
        <w:lang w:val="es-ES" w:eastAsia="es-ES" w:bidi="es-ES"/>
      </w:rPr>
    </w:lvl>
  </w:abstractNum>
  <w:abstractNum w:abstractNumId="12" w15:restartNumberingAfterBreak="0">
    <w:nsid w:val="62687174"/>
    <w:multiLevelType w:val="hybridMultilevel"/>
    <w:tmpl w:val="8A02D8B0"/>
    <w:lvl w:ilvl="0" w:tplc="89A03C40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B5C005C6">
      <w:numFmt w:val="bullet"/>
      <w:lvlText w:val="•"/>
      <w:lvlJc w:val="left"/>
      <w:pPr>
        <w:ind w:left="1366" w:hanging="447"/>
      </w:pPr>
      <w:rPr>
        <w:rFonts w:hint="default"/>
        <w:lang w:val="es-ES" w:eastAsia="en-US" w:bidi="ar-SA"/>
      </w:rPr>
    </w:lvl>
    <w:lvl w:ilvl="2" w:tplc="E1647FA0">
      <w:numFmt w:val="bullet"/>
      <w:lvlText w:val="•"/>
      <w:lvlJc w:val="left"/>
      <w:pPr>
        <w:ind w:left="2172" w:hanging="447"/>
      </w:pPr>
      <w:rPr>
        <w:rFonts w:hint="default"/>
        <w:lang w:val="es-ES" w:eastAsia="en-US" w:bidi="ar-SA"/>
      </w:rPr>
    </w:lvl>
    <w:lvl w:ilvl="3" w:tplc="87FEB6A4">
      <w:numFmt w:val="bullet"/>
      <w:lvlText w:val="•"/>
      <w:lvlJc w:val="left"/>
      <w:pPr>
        <w:ind w:left="2978" w:hanging="447"/>
      </w:pPr>
      <w:rPr>
        <w:rFonts w:hint="default"/>
        <w:lang w:val="es-ES" w:eastAsia="en-US" w:bidi="ar-SA"/>
      </w:rPr>
    </w:lvl>
    <w:lvl w:ilvl="4" w:tplc="6B0C15BC">
      <w:numFmt w:val="bullet"/>
      <w:lvlText w:val="•"/>
      <w:lvlJc w:val="left"/>
      <w:pPr>
        <w:ind w:left="3784" w:hanging="447"/>
      </w:pPr>
      <w:rPr>
        <w:rFonts w:hint="default"/>
        <w:lang w:val="es-ES" w:eastAsia="en-US" w:bidi="ar-SA"/>
      </w:rPr>
    </w:lvl>
    <w:lvl w:ilvl="5" w:tplc="1C623B36">
      <w:numFmt w:val="bullet"/>
      <w:lvlText w:val="•"/>
      <w:lvlJc w:val="left"/>
      <w:pPr>
        <w:ind w:left="4591" w:hanging="447"/>
      </w:pPr>
      <w:rPr>
        <w:rFonts w:hint="default"/>
        <w:lang w:val="es-ES" w:eastAsia="en-US" w:bidi="ar-SA"/>
      </w:rPr>
    </w:lvl>
    <w:lvl w:ilvl="6" w:tplc="187A4694">
      <w:numFmt w:val="bullet"/>
      <w:lvlText w:val="•"/>
      <w:lvlJc w:val="left"/>
      <w:pPr>
        <w:ind w:left="5397" w:hanging="447"/>
      </w:pPr>
      <w:rPr>
        <w:rFonts w:hint="default"/>
        <w:lang w:val="es-ES" w:eastAsia="en-US" w:bidi="ar-SA"/>
      </w:rPr>
    </w:lvl>
    <w:lvl w:ilvl="7" w:tplc="F330053A">
      <w:numFmt w:val="bullet"/>
      <w:lvlText w:val="•"/>
      <w:lvlJc w:val="left"/>
      <w:pPr>
        <w:ind w:left="6203" w:hanging="447"/>
      </w:pPr>
      <w:rPr>
        <w:rFonts w:hint="default"/>
        <w:lang w:val="es-ES" w:eastAsia="en-US" w:bidi="ar-SA"/>
      </w:rPr>
    </w:lvl>
    <w:lvl w:ilvl="8" w:tplc="BB729BF4">
      <w:numFmt w:val="bullet"/>
      <w:lvlText w:val="•"/>
      <w:lvlJc w:val="left"/>
      <w:pPr>
        <w:ind w:left="7009" w:hanging="447"/>
      </w:pPr>
      <w:rPr>
        <w:rFonts w:hint="default"/>
        <w:lang w:val="es-ES" w:eastAsia="en-US" w:bidi="ar-SA"/>
      </w:rPr>
    </w:lvl>
  </w:abstractNum>
  <w:abstractNum w:abstractNumId="13" w15:restartNumberingAfterBreak="0">
    <w:nsid w:val="63A32D6A"/>
    <w:multiLevelType w:val="hybridMultilevel"/>
    <w:tmpl w:val="EE6A008E"/>
    <w:lvl w:ilvl="0" w:tplc="81F6339E">
      <w:start w:val="1"/>
      <w:numFmt w:val="decimal"/>
      <w:lvlText w:val="%1."/>
      <w:lvlJc w:val="left"/>
      <w:pPr>
        <w:ind w:left="316" w:hanging="209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8F8A2654">
      <w:numFmt w:val="bullet"/>
      <w:lvlText w:val="•"/>
      <w:lvlJc w:val="left"/>
      <w:pPr>
        <w:ind w:left="1316" w:hanging="209"/>
      </w:pPr>
      <w:rPr>
        <w:rFonts w:hint="default"/>
        <w:lang w:val="es-ES" w:eastAsia="en-US" w:bidi="ar-SA"/>
      </w:rPr>
    </w:lvl>
    <w:lvl w:ilvl="2" w:tplc="F20C62F0">
      <w:numFmt w:val="bullet"/>
      <w:lvlText w:val="•"/>
      <w:lvlJc w:val="left"/>
      <w:pPr>
        <w:ind w:left="2312" w:hanging="209"/>
      </w:pPr>
      <w:rPr>
        <w:rFonts w:hint="default"/>
        <w:lang w:val="es-ES" w:eastAsia="en-US" w:bidi="ar-SA"/>
      </w:rPr>
    </w:lvl>
    <w:lvl w:ilvl="3" w:tplc="2DA2E69C">
      <w:numFmt w:val="bullet"/>
      <w:lvlText w:val="•"/>
      <w:lvlJc w:val="left"/>
      <w:pPr>
        <w:ind w:left="3308" w:hanging="209"/>
      </w:pPr>
      <w:rPr>
        <w:rFonts w:hint="default"/>
        <w:lang w:val="es-ES" w:eastAsia="en-US" w:bidi="ar-SA"/>
      </w:rPr>
    </w:lvl>
    <w:lvl w:ilvl="4" w:tplc="80CA3C60">
      <w:numFmt w:val="bullet"/>
      <w:lvlText w:val="•"/>
      <w:lvlJc w:val="left"/>
      <w:pPr>
        <w:ind w:left="4305" w:hanging="209"/>
      </w:pPr>
      <w:rPr>
        <w:rFonts w:hint="default"/>
        <w:lang w:val="es-ES" w:eastAsia="en-US" w:bidi="ar-SA"/>
      </w:rPr>
    </w:lvl>
    <w:lvl w:ilvl="5" w:tplc="9558DFE0">
      <w:numFmt w:val="bullet"/>
      <w:lvlText w:val="•"/>
      <w:lvlJc w:val="left"/>
      <w:pPr>
        <w:ind w:left="5301" w:hanging="209"/>
      </w:pPr>
      <w:rPr>
        <w:rFonts w:hint="default"/>
        <w:lang w:val="es-ES" w:eastAsia="en-US" w:bidi="ar-SA"/>
      </w:rPr>
    </w:lvl>
    <w:lvl w:ilvl="6" w:tplc="32484818">
      <w:numFmt w:val="bullet"/>
      <w:lvlText w:val="•"/>
      <w:lvlJc w:val="left"/>
      <w:pPr>
        <w:ind w:left="6297" w:hanging="209"/>
      </w:pPr>
      <w:rPr>
        <w:rFonts w:hint="default"/>
        <w:lang w:val="es-ES" w:eastAsia="en-US" w:bidi="ar-SA"/>
      </w:rPr>
    </w:lvl>
    <w:lvl w:ilvl="7" w:tplc="31B2E668">
      <w:numFmt w:val="bullet"/>
      <w:lvlText w:val="•"/>
      <w:lvlJc w:val="left"/>
      <w:pPr>
        <w:ind w:left="7294" w:hanging="209"/>
      </w:pPr>
      <w:rPr>
        <w:rFonts w:hint="default"/>
        <w:lang w:val="es-ES" w:eastAsia="en-US" w:bidi="ar-SA"/>
      </w:rPr>
    </w:lvl>
    <w:lvl w:ilvl="8" w:tplc="9F88B564">
      <w:numFmt w:val="bullet"/>
      <w:lvlText w:val="•"/>
      <w:lvlJc w:val="left"/>
      <w:pPr>
        <w:ind w:left="8290" w:hanging="209"/>
      </w:pPr>
      <w:rPr>
        <w:rFonts w:hint="default"/>
        <w:lang w:val="es-ES" w:eastAsia="en-US" w:bidi="ar-SA"/>
      </w:rPr>
    </w:lvl>
  </w:abstractNum>
  <w:abstractNum w:abstractNumId="14" w15:restartNumberingAfterBreak="0">
    <w:nsid w:val="643E5E28"/>
    <w:multiLevelType w:val="hybridMultilevel"/>
    <w:tmpl w:val="CC0ED96C"/>
    <w:lvl w:ilvl="0" w:tplc="87FA1D5E">
      <w:start w:val="2"/>
      <w:numFmt w:val="upperRoman"/>
      <w:lvlText w:val="%1."/>
      <w:lvlJc w:val="left"/>
      <w:pPr>
        <w:ind w:left="488" w:hanging="269"/>
      </w:pPr>
      <w:rPr>
        <w:rFonts w:hint="default"/>
        <w:b/>
        <w:bCs/>
        <w:w w:val="100"/>
        <w:lang w:val="es-ES" w:eastAsia="en-US" w:bidi="ar-SA"/>
      </w:rPr>
    </w:lvl>
    <w:lvl w:ilvl="1" w:tplc="E98644C0">
      <w:numFmt w:val="bullet"/>
      <w:lvlText w:val="•"/>
      <w:lvlJc w:val="left"/>
      <w:pPr>
        <w:ind w:left="1488" w:hanging="269"/>
      </w:pPr>
      <w:rPr>
        <w:rFonts w:hint="default"/>
        <w:lang w:val="es-ES" w:eastAsia="en-US" w:bidi="ar-SA"/>
      </w:rPr>
    </w:lvl>
    <w:lvl w:ilvl="2" w:tplc="CC205B40">
      <w:numFmt w:val="bullet"/>
      <w:lvlText w:val="•"/>
      <w:lvlJc w:val="left"/>
      <w:pPr>
        <w:ind w:left="2496" w:hanging="269"/>
      </w:pPr>
      <w:rPr>
        <w:rFonts w:hint="default"/>
        <w:lang w:val="es-ES" w:eastAsia="en-US" w:bidi="ar-SA"/>
      </w:rPr>
    </w:lvl>
    <w:lvl w:ilvl="3" w:tplc="30E0541E">
      <w:numFmt w:val="bullet"/>
      <w:lvlText w:val="•"/>
      <w:lvlJc w:val="left"/>
      <w:pPr>
        <w:ind w:left="3504" w:hanging="269"/>
      </w:pPr>
      <w:rPr>
        <w:rFonts w:hint="default"/>
        <w:lang w:val="es-ES" w:eastAsia="en-US" w:bidi="ar-SA"/>
      </w:rPr>
    </w:lvl>
    <w:lvl w:ilvl="4" w:tplc="599E859E">
      <w:numFmt w:val="bullet"/>
      <w:lvlText w:val="•"/>
      <w:lvlJc w:val="left"/>
      <w:pPr>
        <w:ind w:left="4512" w:hanging="269"/>
      </w:pPr>
      <w:rPr>
        <w:rFonts w:hint="default"/>
        <w:lang w:val="es-ES" w:eastAsia="en-US" w:bidi="ar-SA"/>
      </w:rPr>
    </w:lvl>
    <w:lvl w:ilvl="5" w:tplc="62583274">
      <w:numFmt w:val="bullet"/>
      <w:lvlText w:val="•"/>
      <w:lvlJc w:val="left"/>
      <w:pPr>
        <w:ind w:left="5520" w:hanging="269"/>
      </w:pPr>
      <w:rPr>
        <w:rFonts w:hint="default"/>
        <w:lang w:val="es-ES" w:eastAsia="en-US" w:bidi="ar-SA"/>
      </w:rPr>
    </w:lvl>
    <w:lvl w:ilvl="6" w:tplc="029A1E9C">
      <w:numFmt w:val="bullet"/>
      <w:lvlText w:val="•"/>
      <w:lvlJc w:val="left"/>
      <w:pPr>
        <w:ind w:left="6528" w:hanging="269"/>
      </w:pPr>
      <w:rPr>
        <w:rFonts w:hint="default"/>
        <w:lang w:val="es-ES" w:eastAsia="en-US" w:bidi="ar-SA"/>
      </w:rPr>
    </w:lvl>
    <w:lvl w:ilvl="7" w:tplc="A458572C">
      <w:numFmt w:val="bullet"/>
      <w:lvlText w:val="•"/>
      <w:lvlJc w:val="left"/>
      <w:pPr>
        <w:ind w:left="7536" w:hanging="269"/>
      </w:pPr>
      <w:rPr>
        <w:rFonts w:hint="default"/>
        <w:lang w:val="es-ES" w:eastAsia="en-US" w:bidi="ar-SA"/>
      </w:rPr>
    </w:lvl>
    <w:lvl w:ilvl="8" w:tplc="878C9662">
      <w:numFmt w:val="bullet"/>
      <w:lvlText w:val="•"/>
      <w:lvlJc w:val="left"/>
      <w:pPr>
        <w:ind w:left="8544" w:hanging="269"/>
      </w:pPr>
      <w:rPr>
        <w:rFonts w:hint="default"/>
        <w:lang w:val="es-ES" w:eastAsia="en-US" w:bidi="ar-SA"/>
      </w:rPr>
    </w:lvl>
  </w:abstractNum>
  <w:abstractNum w:abstractNumId="15" w15:restartNumberingAfterBreak="0">
    <w:nsid w:val="68E7220B"/>
    <w:multiLevelType w:val="hybridMultilevel"/>
    <w:tmpl w:val="84CAA658"/>
    <w:lvl w:ilvl="0" w:tplc="219CD3CA">
      <w:start w:val="1"/>
      <w:numFmt w:val="decimal"/>
      <w:lvlText w:val="%1)"/>
      <w:lvlJc w:val="left"/>
      <w:pPr>
        <w:ind w:left="220" w:hanging="231"/>
      </w:pPr>
      <w:rPr>
        <w:rFonts w:ascii="Arial Narrow" w:eastAsia="Arial Narrow" w:hAnsi="Arial Narrow" w:cs="Arial Narrow" w:hint="default"/>
        <w:b/>
        <w:bCs/>
        <w:i/>
        <w:spacing w:val="-4"/>
        <w:w w:val="100"/>
        <w:sz w:val="24"/>
        <w:szCs w:val="24"/>
        <w:lang w:val="es-ES" w:eastAsia="es-ES" w:bidi="es-ES"/>
      </w:rPr>
    </w:lvl>
    <w:lvl w:ilvl="1" w:tplc="A8264A12">
      <w:numFmt w:val="bullet"/>
      <w:lvlText w:val="•"/>
      <w:lvlJc w:val="left"/>
      <w:pPr>
        <w:ind w:left="1254" w:hanging="231"/>
      </w:pPr>
      <w:rPr>
        <w:rFonts w:hint="default"/>
        <w:lang w:val="es-ES" w:eastAsia="es-ES" w:bidi="es-ES"/>
      </w:rPr>
    </w:lvl>
    <w:lvl w:ilvl="2" w:tplc="19B6A42C">
      <w:numFmt w:val="bullet"/>
      <w:lvlText w:val="•"/>
      <w:lvlJc w:val="left"/>
      <w:pPr>
        <w:ind w:left="2288" w:hanging="231"/>
      </w:pPr>
      <w:rPr>
        <w:rFonts w:hint="default"/>
        <w:lang w:val="es-ES" w:eastAsia="es-ES" w:bidi="es-ES"/>
      </w:rPr>
    </w:lvl>
    <w:lvl w:ilvl="3" w:tplc="DFBA83D4">
      <w:numFmt w:val="bullet"/>
      <w:lvlText w:val="•"/>
      <w:lvlJc w:val="left"/>
      <w:pPr>
        <w:ind w:left="3322" w:hanging="231"/>
      </w:pPr>
      <w:rPr>
        <w:rFonts w:hint="default"/>
        <w:lang w:val="es-ES" w:eastAsia="es-ES" w:bidi="es-ES"/>
      </w:rPr>
    </w:lvl>
    <w:lvl w:ilvl="4" w:tplc="CB504E38">
      <w:numFmt w:val="bullet"/>
      <w:lvlText w:val="•"/>
      <w:lvlJc w:val="left"/>
      <w:pPr>
        <w:ind w:left="4356" w:hanging="231"/>
      </w:pPr>
      <w:rPr>
        <w:rFonts w:hint="default"/>
        <w:lang w:val="es-ES" w:eastAsia="es-ES" w:bidi="es-ES"/>
      </w:rPr>
    </w:lvl>
    <w:lvl w:ilvl="5" w:tplc="3F7CD8E0">
      <w:numFmt w:val="bullet"/>
      <w:lvlText w:val="•"/>
      <w:lvlJc w:val="left"/>
      <w:pPr>
        <w:ind w:left="5390" w:hanging="231"/>
      </w:pPr>
      <w:rPr>
        <w:rFonts w:hint="default"/>
        <w:lang w:val="es-ES" w:eastAsia="es-ES" w:bidi="es-ES"/>
      </w:rPr>
    </w:lvl>
    <w:lvl w:ilvl="6" w:tplc="8CBA53FE">
      <w:numFmt w:val="bullet"/>
      <w:lvlText w:val="•"/>
      <w:lvlJc w:val="left"/>
      <w:pPr>
        <w:ind w:left="6424" w:hanging="231"/>
      </w:pPr>
      <w:rPr>
        <w:rFonts w:hint="default"/>
        <w:lang w:val="es-ES" w:eastAsia="es-ES" w:bidi="es-ES"/>
      </w:rPr>
    </w:lvl>
    <w:lvl w:ilvl="7" w:tplc="A7A619B2">
      <w:numFmt w:val="bullet"/>
      <w:lvlText w:val="•"/>
      <w:lvlJc w:val="left"/>
      <w:pPr>
        <w:ind w:left="7458" w:hanging="231"/>
      </w:pPr>
      <w:rPr>
        <w:rFonts w:hint="default"/>
        <w:lang w:val="es-ES" w:eastAsia="es-ES" w:bidi="es-ES"/>
      </w:rPr>
    </w:lvl>
    <w:lvl w:ilvl="8" w:tplc="222AFCCC">
      <w:numFmt w:val="bullet"/>
      <w:lvlText w:val="•"/>
      <w:lvlJc w:val="left"/>
      <w:pPr>
        <w:ind w:left="8492" w:hanging="231"/>
      </w:pPr>
      <w:rPr>
        <w:rFonts w:hint="default"/>
        <w:lang w:val="es-ES" w:eastAsia="es-ES" w:bidi="es-ES"/>
      </w:rPr>
    </w:lvl>
  </w:abstractNum>
  <w:abstractNum w:abstractNumId="16" w15:restartNumberingAfterBreak="0">
    <w:nsid w:val="6D936DFB"/>
    <w:multiLevelType w:val="hybridMultilevel"/>
    <w:tmpl w:val="1B389B1A"/>
    <w:lvl w:ilvl="0" w:tplc="DE920FBC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DEDC418E">
      <w:numFmt w:val="bullet"/>
      <w:lvlText w:val="•"/>
      <w:lvlJc w:val="left"/>
      <w:pPr>
        <w:ind w:left="1366" w:hanging="447"/>
      </w:pPr>
      <w:rPr>
        <w:rFonts w:hint="default"/>
        <w:lang w:val="es-ES" w:eastAsia="es-ES" w:bidi="es-ES"/>
      </w:rPr>
    </w:lvl>
    <w:lvl w:ilvl="2" w:tplc="51CEE52C">
      <w:numFmt w:val="bullet"/>
      <w:lvlText w:val="•"/>
      <w:lvlJc w:val="left"/>
      <w:pPr>
        <w:ind w:left="2172" w:hanging="447"/>
      </w:pPr>
      <w:rPr>
        <w:rFonts w:hint="default"/>
        <w:lang w:val="es-ES" w:eastAsia="es-ES" w:bidi="es-ES"/>
      </w:rPr>
    </w:lvl>
    <w:lvl w:ilvl="3" w:tplc="4A8AE898">
      <w:numFmt w:val="bullet"/>
      <w:lvlText w:val="•"/>
      <w:lvlJc w:val="left"/>
      <w:pPr>
        <w:ind w:left="2978" w:hanging="447"/>
      </w:pPr>
      <w:rPr>
        <w:rFonts w:hint="default"/>
        <w:lang w:val="es-ES" w:eastAsia="es-ES" w:bidi="es-ES"/>
      </w:rPr>
    </w:lvl>
    <w:lvl w:ilvl="4" w:tplc="B2D2A2F8">
      <w:numFmt w:val="bullet"/>
      <w:lvlText w:val="•"/>
      <w:lvlJc w:val="left"/>
      <w:pPr>
        <w:ind w:left="3784" w:hanging="447"/>
      </w:pPr>
      <w:rPr>
        <w:rFonts w:hint="default"/>
        <w:lang w:val="es-ES" w:eastAsia="es-ES" w:bidi="es-ES"/>
      </w:rPr>
    </w:lvl>
    <w:lvl w:ilvl="5" w:tplc="747A11B2">
      <w:numFmt w:val="bullet"/>
      <w:lvlText w:val="•"/>
      <w:lvlJc w:val="left"/>
      <w:pPr>
        <w:ind w:left="4591" w:hanging="447"/>
      </w:pPr>
      <w:rPr>
        <w:rFonts w:hint="default"/>
        <w:lang w:val="es-ES" w:eastAsia="es-ES" w:bidi="es-ES"/>
      </w:rPr>
    </w:lvl>
    <w:lvl w:ilvl="6" w:tplc="27847406">
      <w:numFmt w:val="bullet"/>
      <w:lvlText w:val="•"/>
      <w:lvlJc w:val="left"/>
      <w:pPr>
        <w:ind w:left="5397" w:hanging="447"/>
      </w:pPr>
      <w:rPr>
        <w:rFonts w:hint="default"/>
        <w:lang w:val="es-ES" w:eastAsia="es-ES" w:bidi="es-ES"/>
      </w:rPr>
    </w:lvl>
    <w:lvl w:ilvl="7" w:tplc="7BC80D92">
      <w:numFmt w:val="bullet"/>
      <w:lvlText w:val="•"/>
      <w:lvlJc w:val="left"/>
      <w:pPr>
        <w:ind w:left="6203" w:hanging="447"/>
      </w:pPr>
      <w:rPr>
        <w:rFonts w:hint="default"/>
        <w:lang w:val="es-ES" w:eastAsia="es-ES" w:bidi="es-ES"/>
      </w:rPr>
    </w:lvl>
    <w:lvl w:ilvl="8" w:tplc="1B782CF4">
      <w:numFmt w:val="bullet"/>
      <w:lvlText w:val="•"/>
      <w:lvlJc w:val="left"/>
      <w:pPr>
        <w:ind w:left="7009" w:hanging="447"/>
      </w:pPr>
      <w:rPr>
        <w:rFonts w:hint="default"/>
        <w:lang w:val="es-ES" w:eastAsia="es-ES" w:bidi="es-ES"/>
      </w:rPr>
    </w:lvl>
  </w:abstractNum>
  <w:abstractNum w:abstractNumId="17" w15:restartNumberingAfterBreak="0">
    <w:nsid w:val="72630E63"/>
    <w:multiLevelType w:val="hybridMultilevel"/>
    <w:tmpl w:val="36E208DE"/>
    <w:lvl w:ilvl="0" w:tplc="AA60DA5C">
      <w:start w:val="1"/>
      <w:numFmt w:val="lowerLetter"/>
      <w:lvlText w:val="%1."/>
      <w:lvlJc w:val="left"/>
      <w:pPr>
        <w:ind w:left="554" w:hanging="44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83C6DB86">
      <w:numFmt w:val="bullet"/>
      <w:lvlText w:val="•"/>
      <w:lvlJc w:val="left"/>
      <w:pPr>
        <w:ind w:left="1366" w:hanging="447"/>
      </w:pPr>
      <w:rPr>
        <w:rFonts w:hint="default"/>
        <w:lang w:val="es-ES" w:eastAsia="en-US" w:bidi="ar-SA"/>
      </w:rPr>
    </w:lvl>
    <w:lvl w:ilvl="2" w:tplc="2F9CD4AA">
      <w:numFmt w:val="bullet"/>
      <w:lvlText w:val="•"/>
      <w:lvlJc w:val="left"/>
      <w:pPr>
        <w:ind w:left="2172" w:hanging="447"/>
      </w:pPr>
      <w:rPr>
        <w:rFonts w:hint="default"/>
        <w:lang w:val="es-ES" w:eastAsia="en-US" w:bidi="ar-SA"/>
      </w:rPr>
    </w:lvl>
    <w:lvl w:ilvl="3" w:tplc="FFBA141A">
      <w:numFmt w:val="bullet"/>
      <w:lvlText w:val="•"/>
      <w:lvlJc w:val="left"/>
      <w:pPr>
        <w:ind w:left="2978" w:hanging="447"/>
      </w:pPr>
      <w:rPr>
        <w:rFonts w:hint="default"/>
        <w:lang w:val="es-ES" w:eastAsia="en-US" w:bidi="ar-SA"/>
      </w:rPr>
    </w:lvl>
    <w:lvl w:ilvl="4" w:tplc="AF5E3EB4">
      <w:numFmt w:val="bullet"/>
      <w:lvlText w:val="•"/>
      <w:lvlJc w:val="left"/>
      <w:pPr>
        <w:ind w:left="3784" w:hanging="447"/>
      </w:pPr>
      <w:rPr>
        <w:rFonts w:hint="default"/>
        <w:lang w:val="es-ES" w:eastAsia="en-US" w:bidi="ar-SA"/>
      </w:rPr>
    </w:lvl>
    <w:lvl w:ilvl="5" w:tplc="1332A83E">
      <w:numFmt w:val="bullet"/>
      <w:lvlText w:val="•"/>
      <w:lvlJc w:val="left"/>
      <w:pPr>
        <w:ind w:left="4591" w:hanging="447"/>
      </w:pPr>
      <w:rPr>
        <w:rFonts w:hint="default"/>
        <w:lang w:val="es-ES" w:eastAsia="en-US" w:bidi="ar-SA"/>
      </w:rPr>
    </w:lvl>
    <w:lvl w:ilvl="6" w:tplc="C0DC41FE">
      <w:numFmt w:val="bullet"/>
      <w:lvlText w:val="•"/>
      <w:lvlJc w:val="left"/>
      <w:pPr>
        <w:ind w:left="5397" w:hanging="447"/>
      </w:pPr>
      <w:rPr>
        <w:rFonts w:hint="default"/>
        <w:lang w:val="es-ES" w:eastAsia="en-US" w:bidi="ar-SA"/>
      </w:rPr>
    </w:lvl>
    <w:lvl w:ilvl="7" w:tplc="1DA6D382">
      <w:numFmt w:val="bullet"/>
      <w:lvlText w:val="•"/>
      <w:lvlJc w:val="left"/>
      <w:pPr>
        <w:ind w:left="6203" w:hanging="447"/>
      </w:pPr>
      <w:rPr>
        <w:rFonts w:hint="default"/>
        <w:lang w:val="es-ES" w:eastAsia="en-US" w:bidi="ar-SA"/>
      </w:rPr>
    </w:lvl>
    <w:lvl w:ilvl="8" w:tplc="DDF0C854">
      <w:numFmt w:val="bullet"/>
      <w:lvlText w:val="•"/>
      <w:lvlJc w:val="left"/>
      <w:pPr>
        <w:ind w:left="7009" w:hanging="447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7"/>
  </w:num>
  <w:num w:numId="5">
    <w:abstractNumId w:val="12"/>
  </w:num>
  <w:num w:numId="6">
    <w:abstractNumId w:val="4"/>
  </w:num>
  <w:num w:numId="7">
    <w:abstractNumId w:val="14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15"/>
  </w:num>
  <w:num w:numId="14">
    <w:abstractNumId w:val="16"/>
  </w:num>
  <w:num w:numId="15">
    <w:abstractNumId w:val="0"/>
  </w:num>
  <w:num w:numId="16">
    <w:abstractNumId w:val="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95"/>
    <w:rsid w:val="000133DE"/>
    <w:rsid w:val="000C4EE2"/>
    <w:rsid w:val="000D7F02"/>
    <w:rsid w:val="00106BFC"/>
    <w:rsid w:val="001311E0"/>
    <w:rsid w:val="00192CDD"/>
    <w:rsid w:val="001A7D92"/>
    <w:rsid w:val="001D507D"/>
    <w:rsid w:val="001E0AB3"/>
    <w:rsid w:val="001E406D"/>
    <w:rsid w:val="002A51FC"/>
    <w:rsid w:val="002D6221"/>
    <w:rsid w:val="002E65FC"/>
    <w:rsid w:val="003159D4"/>
    <w:rsid w:val="00344B8D"/>
    <w:rsid w:val="00385058"/>
    <w:rsid w:val="003D47F2"/>
    <w:rsid w:val="00410C0D"/>
    <w:rsid w:val="00486B47"/>
    <w:rsid w:val="004A342F"/>
    <w:rsid w:val="004C3AA1"/>
    <w:rsid w:val="00553685"/>
    <w:rsid w:val="005A26A6"/>
    <w:rsid w:val="005B55AF"/>
    <w:rsid w:val="00680FFA"/>
    <w:rsid w:val="006C5FCF"/>
    <w:rsid w:val="00784A9D"/>
    <w:rsid w:val="007E4E8A"/>
    <w:rsid w:val="00804FB0"/>
    <w:rsid w:val="00833FC0"/>
    <w:rsid w:val="008577B3"/>
    <w:rsid w:val="008A4C96"/>
    <w:rsid w:val="008D0054"/>
    <w:rsid w:val="009319B1"/>
    <w:rsid w:val="009401A3"/>
    <w:rsid w:val="00944F68"/>
    <w:rsid w:val="00972DB6"/>
    <w:rsid w:val="00983CCD"/>
    <w:rsid w:val="009C6FCD"/>
    <w:rsid w:val="009D7D57"/>
    <w:rsid w:val="00A462E9"/>
    <w:rsid w:val="00AC400B"/>
    <w:rsid w:val="00B42893"/>
    <w:rsid w:val="00B8724F"/>
    <w:rsid w:val="00BC7395"/>
    <w:rsid w:val="00BF74F4"/>
    <w:rsid w:val="00C02503"/>
    <w:rsid w:val="00C94061"/>
    <w:rsid w:val="00C95DBE"/>
    <w:rsid w:val="00CD4DDF"/>
    <w:rsid w:val="00D02A26"/>
    <w:rsid w:val="00D740F4"/>
    <w:rsid w:val="00E8028A"/>
    <w:rsid w:val="00E952B6"/>
    <w:rsid w:val="00F0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31501"/>
  <w15:docId w15:val="{BC3669EB-8FB8-4EA2-9B6F-7B2B7362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7395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3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C7395"/>
    <w:rPr>
      <w:rFonts w:ascii="Arial Narrow" w:eastAsia="Arial Narrow" w:hAnsi="Arial Narrow" w:cs="Arial Narrow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C7395"/>
    <w:pPr>
      <w:ind w:left="220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BC7395"/>
    <w:pPr>
      <w:ind w:left="220"/>
      <w:jc w:val="both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BC7395"/>
  </w:style>
  <w:style w:type="paragraph" w:styleId="Encabezado">
    <w:name w:val="header"/>
    <w:basedOn w:val="Normal"/>
    <w:link w:val="EncabezadoCar"/>
    <w:uiPriority w:val="99"/>
    <w:unhideWhenUsed/>
    <w:rsid w:val="008D00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05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00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054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0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054"/>
    <w:rPr>
      <w:rFonts w:ascii="Tahoma" w:eastAsia="Arial" w:hAnsi="Tahoma" w:cs="Tahoma"/>
      <w:sz w:val="16"/>
      <w:szCs w:val="16"/>
      <w:lang w:val="es-ES"/>
    </w:rPr>
  </w:style>
  <w:style w:type="paragraph" w:customStyle="1" w:styleId="Normal1">
    <w:name w:val="Normal1"/>
    <w:rsid w:val="002D6221"/>
    <w:pPr>
      <w:widowControl/>
      <w:autoSpaceDE/>
      <w:autoSpaceDN/>
      <w:spacing w:line="480" w:lineRule="auto"/>
      <w:ind w:firstLine="709"/>
      <w:jc w:val="both"/>
    </w:pPr>
    <w:rPr>
      <w:rFonts w:ascii="Calibri" w:eastAsia="Calibri" w:hAnsi="Calibri" w:cs="Calibri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C3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2ACD8-46E1-4AAA-A5E6-F694FFCE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zarate</dc:creator>
  <cp:lastModifiedBy>W10 RUFUS</cp:lastModifiedBy>
  <cp:revision>3</cp:revision>
  <dcterms:created xsi:type="dcterms:W3CDTF">2024-02-12T06:28:00Z</dcterms:created>
  <dcterms:modified xsi:type="dcterms:W3CDTF">2024-02-13T21:22:00Z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2020-08-20T00:00:00Z</vt:filetime>
  </property>
</Properties>
</file>